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BDE4" w14:textId="089DB11B" w:rsidR="008E08BC" w:rsidRDefault="2441980C" w:rsidP="70551453">
      <w:pPr>
        <w:spacing w:line="360" w:lineRule="auto"/>
        <w:jc w:val="center"/>
      </w:pPr>
      <w:r>
        <w:rPr>
          <w:noProof/>
        </w:rPr>
        <w:drawing>
          <wp:inline distT="0" distB="0" distL="0" distR="0" wp14:anchorId="0E82373A" wp14:editId="2F85E847">
            <wp:extent cx="2527748" cy="858381"/>
            <wp:effectExtent l="0" t="0" r="0" b="0"/>
            <wp:docPr id="1837908120" name="Picture 183790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7748" cy="858381"/>
                    </a:xfrm>
                    <a:prstGeom prst="rect">
                      <a:avLst/>
                    </a:prstGeom>
                  </pic:spPr>
                </pic:pic>
              </a:graphicData>
            </a:graphic>
          </wp:inline>
        </w:drawing>
      </w:r>
    </w:p>
    <w:p w14:paraId="25151FCE" w14:textId="33CEFEBD" w:rsidR="70551453" w:rsidRDefault="70551453" w:rsidP="70551453">
      <w:pPr>
        <w:spacing w:line="360" w:lineRule="auto"/>
        <w:jc w:val="center"/>
      </w:pPr>
    </w:p>
    <w:p w14:paraId="0A53B0ED" w14:textId="59B71A94" w:rsidR="70551453" w:rsidRDefault="649B1D32" w:rsidP="70551453">
      <w:pPr>
        <w:spacing w:line="360" w:lineRule="auto"/>
        <w:jc w:val="center"/>
        <w:rPr>
          <w:b/>
          <w:bCs/>
        </w:rPr>
      </w:pPr>
      <w:r w:rsidRPr="5EF032A1">
        <w:rPr>
          <w:b/>
          <w:bCs/>
        </w:rPr>
        <w:t>2</w:t>
      </w:r>
      <w:r w:rsidR="3C48346C" w:rsidRPr="5EF032A1">
        <w:rPr>
          <w:b/>
          <w:bCs/>
        </w:rPr>
        <w:t>2</w:t>
      </w:r>
      <w:r w:rsidR="02BC5E2D" w:rsidRPr="40E6C14F">
        <w:rPr>
          <w:b/>
          <w:bCs/>
        </w:rPr>
        <w:t xml:space="preserve"> </w:t>
      </w:r>
      <w:r w:rsidR="000E072D" w:rsidRPr="40E6C14F">
        <w:rPr>
          <w:b/>
          <w:bCs/>
        </w:rPr>
        <w:t>H</w:t>
      </w:r>
      <w:r w:rsidR="00C3306D" w:rsidRPr="40E6C14F">
        <w:rPr>
          <w:b/>
          <w:bCs/>
        </w:rPr>
        <w:t xml:space="preserve">istoric </w:t>
      </w:r>
      <w:r w:rsidR="000E072D" w:rsidRPr="40E6C14F">
        <w:rPr>
          <w:b/>
          <w:bCs/>
        </w:rPr>
        <w:t>H</w:t>
      </w:r>
      <w:r w:rsidR="00C3306D" w:rsidRPr="40E6C14F">
        <w:rPr>
          <w:b/>
          <w:bCs/>
        </w:rPr>
        <w:t>otels</w:t>
      </w:r>
      <w:r w:rsidR="00DA60FB" w:rsidRPr="40E6C14F">
        <w:rPr>
          <w:b/>
          <w:bCs/>
        </w:rPr>
        <w:t xml:space="preserve"> </w:t>
      </w:r>
      <w:r w:rsidR="000E072D" w:rsidRPr="40E6C14F">
        <w:rPr>
          <w:b/>
          <w:bCs/>
        </w:rPr>
        <w:t>I</w:t>
      </w:r>
      <w:r w:rsidR="00DE74B1" w:rsidRPr="40E6C14F">
        <w:rPr>
          <w:b/>
          <w:bCs/>
        </w:rPr>
        <w:t>nducted into Historic Hotels of America</w:t>
      </w:r>
      <w:r w:rsidR="01489C0F" w:rsidRPr="40E6C14F">
        <w:rPr>
          <w:sz w:val="18"/>
          <w:szCs w:val="18"/>
          <w:vertAlign w:val="superscript"/>
        </w:rPr>
        <w:t>®</w:t>
      </w:r>
      <w:r w:rsidR="00CE0304" w:rsidRPr="40E6C14F">
        <w:rPr>
          <w:b/>
          <w:bCs/>
        </w:rPr>
        <w:t xml:space="preserve"> </w:t>
      </w:r>
      <w:r w:rsidR="52A428B4" w:rsidRPr="40E6C14F">
        <w:rPr>
          <w:b/>
          <w:bCs/>
        </w:rPr>
        <w:t>in 2023</w:t>
      </w:r>
    </w:p>
    <w:p w14:paraId="02D61BA2" w14:textId="66B577D0" w:rsidR="40E6C14F" w:rsidRDefault="40E6C14F" w:rsidP="40E6C14F">
      <w:pPr>
        <w:spacing w:line="360" w:lineRule="auto"/>
        <w:jc w:val="center"/>
        <w:rPr>
          <w:b/>
          <w:bCs/>
        </w:rPr>
      </w:pPr>
    </w:p>
    <w:p w14:paraId="2023049A" w14:textId="565D5120" w:rsidR="6B4DDABF" w:rsidRDefault="6B4DDABF" w:rsidP="40E6C14F">
      <w:r w:rsidRPr="40E6C14F">
        <w:t xml:space="preserve">January 8, 2024, </w:t>
      </w:r>
      <w:r w:rsidR="00DE74B1" w:rsidRPr="40E6C14F">
        <w:t>WASHINGTON, DC – Historic Hotels of America</w:t>
      </w:r>
      <w:r w:rsidR="00DA60FB" w:rsidRPr="40E6C14F">
        <w:rPr>
          <w:sz w:val="18"/>
          <w:szCs w:val="18"/>
          <w:vertAlign w:val="superscript"/>
        </w:rPr>
        <w:t>®</w:t>
      </w:r>
      <w:r w:rsidR="0EB74D0E" w:rsidRPr="40E6C14F">
        <w:t xml:space="preserve"> </w:t>
      </w:r>
      <w:r w:rsidR="00C3306D" w:rsidRPr="40E6C14F">
        <w:t>inducted</w:t>
      </w:r>
      <w:r w:rsidR="00A05E51" w:rsidRPr="40E6C14F">
        <w:t xml:space="preserve"> </w:t>
      </w:r>
      <w:r w:rsidR="4FA5664F">
        <w:t>2</w:t>
      </w:r>
      <w:r w:rsidR="5B8D650B">
        <w:t>2</w:t>
      </w:r>
      <w:r w:rsidR="01208DCC" w:rsidRPr="40E6C14F">
        <w:t xml:space="preserve"> </w:t>
      </w:r>
      <w:r w:rsidR="00DE74B1" w:rsidRPr="40E6C14F">
        <w:t>historic hotels into membership</w:t>
      </w:r>
      <w:r w:rsidR="009B11F9" w:rsidRPr="40E6C14F">
        <w:t xml:space="preserve"> </w:t>
      </w:r>
      <w:r w:rsidR="00A05E51" w:rsidRPr="40E6C14F">
        <w:t>in</w:t>
      </w:r>
      <w:r w:rsidR="00155533" w:rsidRPr="40E6C14F">
        <w:t xml:space="preserve"> 20</w:t>
      </w:r>
      <w:r w:rsidR="623F47D8" w:rsidRPr="40E6C14F">
        <w:t>23</w:t>
      </w:r>
      <w:r w:rsidR="009B318A" w:rsidRPr="40E6C14F">
        <w:t>.</w:t>
      </w:r>
      <w:r w:rsidR="00DE74B1" w:rsidRPr="40E6C14F">
        <w:t xml:space="preserve"> </w:t>
      </w:r>
      <w:r w:rsidR="59B85518" w:rsidRPr="40E6C14F">
        <w:t>Historic Hotels of America</w:t>
      </w:r>
      <w:r w:rsidR="59B85518" w:rsidRPr="40E6C14F">
        <w:rPr>
          <w:sz w:val="18"/>
          <w:szCs w:val="18"/>
          <w:vertAlign w:val="superscript"/>
        </w:rPr>
        <w:t>®</w:t>
      </w:r>
      <w:r w:rsidR="59B85518" w:rsidRPr="40E6C14F">
        <w:t xml:space="preserve"> is the official program of the National Trust for Historic Preservation with the mission to promote the preservation, recognition, and celebration of the finest historic hotels in the United States of America. </w:t>
      </w:r>
      <w:r w:rsidR="6249E63B" w:rsidRPr="40E6C14F">
        <w:t xml:space="preserve">The </w:t>
      </w:r>
      <w:r w:rsidR="0F406E49" w:rsidRPr="40E6C14F">
        <w:t xml:space="preserve">expanding </w:t>
      </w:r>
      <w:r w:rsidR="6249E63B" w:rsidRPr="40E6C14F">
        <w:t>program was f</w:t>
      </w:r>
      <w:r w:rsidR="20EECB6D" w:rsidRPr="40E6C14F">
        <w:t>ounded in 1989 by the National Trust for Historic Preservation</w:t>
      </w:r>
      <w:r w:rsidR="5050C7F8" w:rsidRPr="40E6C14F">
        <w:t xml:space="preserve"> </w:t>
      </w:r>
      <w:r w:rsidR="7FCB44FD" w:rsidRPr="40E6C14F">
        <w:t>with</w:t>
      </w:r>
      <w:r w:rsidR="5050C7F8" w:rsidRPr="40E6C14F">
        <w:t xml:space="preserve"> 32 charter members</w:t>
      </w:r>
      <w:r w:rsidR="4615F1A3" w:rsidRPr="40E6C14F">
        <w:t>. Today,</w:t>
      </w:r>
      <w:r w:rsidR="20EECB6D" w:rsidRPr="40E6C14F">
        <w:t xml:space="preserve"> Historic Hotels of America</w:t>
      </w:r>
      <w:r w:rsidR="71CD48A0" w:rsidRPr="40E6C14F">
        <w:t xml:space="preserve"> membership counts m</w:t>
      </w:r>
      <w:r w:rsidR="20EECB6D" w:rsidRPr="40E6C14F">
        <w:t>ore than 300 historic hotels that have all faithfully maintained their authenticity, sense of place, and architectural integrity</w:t>
      </w:r>
      <w:r w:rsidR="77AFACE2" w:rsidRPr="40E6C14F">
        <w:t>. Member</w:t>
      </w:r>
      <w:r w:rsidR="6E1CE7D9" w:rsidRPr="40E6C14F">
        <w:t xml:space="preserve"> historic hotels</w:t>
      </w:r>
      <w:r w:rsidR="77AFACE2" w:rsidRPr="40E6C14F">
        <w:t xml:space="preserve"> are</w:t>
      </w:r>
      <w:r w:rsidR="20EECB6D" w:rsidRPr="40E6C14F">
        <w:t xml:space="preserve"> located in 45 states, the District of Columbia, and Puerto Rico. </w:t>
      </w:r>
    </w:p>
    <w:p w14:paraId="2894CCB7" w14:textId="351D7338" w:rsidR="70551453" w:rsidRDefault="70551453" w:rsidP="70551453"/>
    <w:p w14:paraId="0F3628FD" w14:textId="36B85C04" w:rsidR="00155533" w:rsidRPr="00E078C7" w:rsidRDefault="22F054A0" w:rsidP="70551453">
      <w:r w:rsidRPr="40E6C14F">
        <w:t>The</w:t>
      </w:r>
      <w:r w:rsidR="5422E679" w:rsidRPr="40E6C14F">
        <w:t xml:space="preserve"> hotels inducted in 2023</w:t>
      </w:r>
      <w:r w:rsidRPr="40E6C14F">
        <w:t xml:space="preserve"> offer a range of</w:t>
      </w:r>
      <w:r w:rsidR="12357001" w:rsidRPr="40E6C14F">
        <w:t xml:space="preserve"> unique</w:t>
      </w:r>
      <w:r w:rsidRPr="40E6C14F">
        <w:t xml:space="preserve"> travel experiences</w:t>
      </w:r>
      <w:r w:rsidR="51813294" w:rsidRPr="40E6C14F">
        <w:t xml:space="preserve"> </w:t>
      </w:r>
      <w:r w:rsidR="0DDE8331" w:rsidRPr="40E6C14F">
        <w:t xml:space="preserve">including ones </w:t>
      </w:r>
      <w:r w:rsidR="51813294" w:rsidRPr="40E6C14F">
        <w:t>at a</w:t>
      </w:r>
      <w:r w:rsidR="4C06669E" w:rsidRPr="40E6C14F">
        <w:t xml:space="preserve"> historic</w:t>
      </w:r>
      <w:r w:rsidR="51813294" w:rsidRPr="40E6C14F">
        <w:t xml:space="preserve"> </w:t>
      </w:r>
      <w:r w:rsidR="355A66EA" w:rsidRPr="40E6C14F">
        <w:t xml:space="preserve">golf resort, </w:t>
      </w:r>
      <w:r w:rsidR="606AF95F" w:rsidRPr="40E6C14F">
        <w:t xml:space="preserve">several </w:t>
      </w:r>
      <w:r w:rsidR="355A66EA" w:rsidRPr="40E6C14F">
        <w:t xml:space="preserve">seaside </w:t>
      </w:r>
      <w:r w:rsidR="0B07FB3D" w:rsidRPr="40E6C14F">
        <w:t>destinations</w:t>
      </w:r>
      <w:r w:rsidR="355A66EA" w:rsidRPr="40E6C14F">
        <w:t xml:space="preserve">, </w:t>
      </w:r>
      <w:r w:rsidR="2CF927F8" w:rsidRPr="40E6C14F">
        <w:t xml:space="preserve">a </w:t>
      </w:r>
      <w:r w:rsidR="5B3CA988" w:rsidRPr="40E6C14F">
        <w:t>desert oasis,</w:t>
      </w:r>
      <w:r w:rsidR="59425C10" w:rsidRPr="40E6C14F">
        <w:t xml:space="preserve"> </w:t>
      </w:r>
      <w:r w:rsidR="5B3CA988" w:rsidRPr="40E6C14F">
        <w:t>downtown city center icon</w:t>
      </w:r>
      <w:r w:rsidR="72EF8294" w:rsidRPr="40E6C14F">
        <w:t>s</w:t>
      </w:r>
      <w:r w:rsidR="5B3CA988" w:rsidRPr="40E6C14F">
        <w:t xml:space="preserve">, </w:t>
      </w:r>
      <w:r w:rsidR="494900A3" w:rsidRPr="40E6C14F">
        <w:t xml:space="preserve">glamourous </w:t>
      </w:r>
      <w:r w:rsidR="5B3CA988" w:rsidRPr="40E6C14F">
        <w:t>Midwestern Grande Dame</w:t>
      </w:r>
      <w:r w:rsidR="15A17674" w:rsidRPr="40E6C14F">
        <w:t>s</w:t>
      </w:r>
      <w:r w:rsidR="5B3CA988" w:rsidRPr="40E6C14F">
        <w:t xml:space="preserve">, </w:t>
      </w:r>
      <w:r w:rsidR="355A66EA" w:rsidRPr="40E6C14F">
        <w:t xml:space="preserve">and </w:t>
      </w:r>
      <w:r w:rsidR="2D8A9CAB" w:rsidRPr="40E6C14F">
        <w:t xml:space="preserve">several </w:t>
      </w:r>
      <w:r w:rsidR="355A66EA" w:rsidRPr="40E6C14F">
        <w:t>stylish art</w:t>
      </w:r>
      <w:r w:rsidR="0FA484DD" w:rsidRPr="40E6C14F">
        <w:t>-forward</w:t>
      </w:r>
      <w:r w:rsidR="355A66EA" w:rsidRPr="40E6C14F">
        <w:t xml:space="preserve"> hotels.</w:t>
      </w:r>
      <w:r w:rsidRPr="40E6C14F">
        <w:t xml:space="preserve"> </w:t>
      </w:r>
      <w:r w:rsidR="03A7799F" w:rsidRPr="40E6C14F">
        <w:t>Seven</w:t>
      </w:r>
      <w:r w:rsidR="620B3D43" w:rsidRPr="40E6C14F">
        <w:t xml:space="preserve"> </w:t>
      </w:r>
      <w:r w:rsidR="00BC6EDB" w:rsidRPr="40E6C14F">
        <w:t xml:space="preserve">of the </w:t>
      </w:r>
      <w:r w:rsidR="27FBEEEB">
        <w:t>2</w:t>
      </w:r>
      <w:r w:rsidR="6F7C282E">
        <w:t>2</w:t>
      </w:r>
      <w:r w:rsidR="034F3BE4" w:rsidRPr="40E6C14F">
        <w:t xml:space="preserve"> </w:t>
      </w:r>
      <w:r w:rsidR="00BC6EDB" w:rsidRPr="40E6C14F">
        <w:t xml:space="preserve">historic hotels are listed in the National Register of Historic </w:t>
      </w:r>
      <w:r w:rsidR="66922C0C" w:rsidRPr="40E6C14F">
        <w:t>Places,</w:t>
      </w:r>
      <w:r w:rsidR="00823459" w:rsidRPr="40E6C14F">
        <w:t xml:space="preserve"> and one has been designated by the U.S. Secretary of the Interior as </w:t>
      </w:r>
      <w:r w:rsidR="1C24B0EF" w:rsidRPr="40E6C14F">
        <w:t>part of a</w:t>
      </w:r>
      <w:r w:rsidR="00823459" w:rsidRPr="40E6C14F">
        <w:t xml:space="preserve"> National Historic Landmark</w:t>
      </w:r>
      <w:r w:rsidR="27B8103B" w:rsidRPr="40E6C14F">
        <w:t xml:space="preserve"> District</w:t>
      </w:r>
      <w:r w:rsidR="00823459" w:rsidRPr="40E6C14F">
        <w:t>.</w:t>
      </w:r>
      <w:r w:rsidR="00657781" w:rsidRPr="40E6C14F">
        <w:t xml:space="preserve"> </w:t>
      </w:r>
      <w:r w:rsidR="00BD60F9" w:rsidRPr="40E6C14F">
        <w:t xml:space="preserve">The </w:t>
      </w:r>
      <w:r w:rsidR="6808CF6B">
        <w:t>2</w:t>
      </w:r>
      <w:r w:rsidR="147C5A7A">
        <w:t>2</w:t>
      </w:r>
      <w:r w:rsidR="0B917258" w:rsidRPr="40E6C14F">
        <w:t xml:space="preserve"> </w:t>
      </w:r>
      <w:r w:rsidR="00BD60F9" w:rsidRPr="40E6C14F">
        <w:t>inducted historic hotels represent independent hotels</w:t>
      </w:r>
      <w:r w:rsidR="073FB974" w:rsidRPr="40E6C14F">
        <w:t xml:space="preserve"> as well as </w:t>
      </w:r>
      <w:r w:rsidR="00BD60F9" w:rsidRPr="40E6C14F">
        <w:t xml:space="preserve">brands, </w:t>
      </w:r>
      <w:r w:rsidR="6DC934EE" w:rsidRPr="40E6C14F">
        <w:t xml:space="preserve">chains, </w:t>
      </w:r>
      <w:r w:rsidR="00BD60F9" w:rsidRPr="40E6C14F">
        <w:t>and collections from across the U.S. from 1</w:t>
      </w:r>
      <w:r w:rsidR="6A9C6499" w:rsidRPr="40E6C14F">
        <w:t>4</w:t>
      </w:r>
      <w:r w:rsidR="6C7578B5" w:rsidRPr="40E6C14F">
        <w:t xml:space="preserve"> </w:t>
      </w:r>
      <w:r w:rsidR="00BD60F9" w:rsidRPr="40E6C14F">
        <w:t>different states</w:t>
      </w:r>
      <w:r w:rsidR="3E572084" w:rsidRPr="40E6C14F">
        <w:t>.</w:t>
      </w:r>
      <w:r w:rsidR="3FED8140" w:rsidRPr="40E6C14F">
        <w:t xml:space="preserve"> </w:t>
      </w:r>
    </w:p>
    <w:p w14:paraId="426289DB" w14:textId="770DB0A5" w:rsidR="74D0AE26" w:rsidRDefault="74D0AE26" w:rsidP="40E6C14F"/>
    <w:p w14:paraId="08900199" w14:textId="5BAA3EC4" w:rsidR="637BDFF1" w:rsidRDefault="7B42C64A" w:rsidP="40E6C14F">
      <w:r w:rsidRPr="40E6C14F">
        <w:t>Historic Hotels of America</w:t>
      </w:r>
      <w:r w:rsidR="6710BAF6" w:rsidRPr="40E6C14F">
        <w:t xml:space="preserve"> is pleased to recognize the </w:t>
      </w:r>
      <w:r w:rsidRPr="40E6C14F">
        <w:t>2023 inductees, l</w:t>
      </w:r>
      <w:r w:rsidR="3E572084" w:rsidRPr="40E6C14F">
        <w:t>isted in order of date established:</w:t>
      </w:r>
    </w:p>
    <w:p w14:paraId="633DF52A" w14:textId="553EDC6B" w:rsidR="637BDFF1" w:rsidRDefault="637BDFF1" w:rsidP="775C84F2"/>
    <w:p w14:paraId="5D3E8739" w14:textId="6CFDDB3A" w:rsidR="637BDFF1" w:rsidRDefault="00F23A64" w:rsidP="775C84F2">
      <w:pPr>
        <w:pStyle w:val="ListParagraph"/>
        <w:numPr>
          <w:ilvl w:val="0"/>
          <w:numId w:val="1"/>
        </w:numPr>
      </w:pPr>
      <w:hyperlink r:id="rId13">
        <w:r w:rsidR="2B96B4C8" w:rsidRPr="775C84F2">
          <w:rPr>
            <w:rStyle w:val="Hyperlink"/>
          </w:rPr>
          <w:t>Woolverton Inn</w:t>
        </w:r>
      </w:hyperlink>
      <w:r w:rsidR="2B96B4C8" w:rsidRPr="775C84F2">
        <w:t xml:space="preserve"> (1792) Stockton, New Jersey</w:t>
      </w:r>
    </w:p>
    <w:p w14:paraId="4D5F2480" w14:textId="3E3C2565" w:rsidR="637BDFF1" w:rsidRDefault="00F23A64" w:rsidP="775C84F2">
      <w:pPr>
        <w:pStyle w:val="ListParagraph"/>
        <w:numPr>
          <w:ilvl w:val="0"/>
          <w:numId w:val="1"/>
        </w:numPr>
      </w:pPr>
      <w:hyperlink r:id="rId14">
        <w:r w:rsidR="2B96B4C8" w:rsidRPr="775C84F2">
          <w:rPr>
            <w:rStyle w:val="Hyperlink"/>
          </w:rPr>
          <w:t>Atheneum Suite Hotel</w:t>
        </w:r>
      </w:hyperlink>
      <w:r w:rsidR="2B96B4C8" w:rsidRPr="775C84F2">
        <w:t xml:space="preserve"> (1879) Detroit, Michigan*</w:t>
      </w:r>
    </w:p>
    <w:p w14:paraId="49787FB1" w14:textId="7E1590C9" w:rsidR="637BDFF1" w:rsidRDefault="00F23A64" w:rsidP="775C84F2">
      <w:pPr>
        <w:pStyle w:val="ListParagraph"/>
        <w:numPr>
          <w:ilvl w:val="0"/>
          <w:numId w:val="1"/>
        </w:numPr>
      </w:pPr>
      <w:hyperlink r:id="rId15">
        <w:r w:rsidR="2B96B4C8" w:rsidRPr="775C84F2">
          <w:rPr>
            <w:rStyle w:val="Hyperlink"/>
          </w:rPr>
          <w:t>Fairfield Inn &amp; Suites Madison Historic Eagle Cotton Mill</w:t>
        </w:r>
      </w:hyperlink>
      <w:r w:rsidR="2B96B4C8" w:rsidRPr="775C84F2">
        <w:t xml:space="preserve"> (1884) Madison, Indiana</w:t>
      </w:r>
    </w:p>
    <w:p w14:paraId="65FD7A01" w14:textId="4C1104ED" w:rsidR="637BDFF1" w:rsidRDefault="00F23A64" w:rsidP="775C84F2">
      <w:pPr>
        <w:pStyle w:val="ListParagraph"/>
        <w:numPr>
          <w:ilvl w:val="0"/>
          <w:numId w:val="1"/>
        </w:numPr>
      </w:pPr>
      <w:hyperlink r:id="rId16">
        <w:r w:rsidR="3183B270" w:rsidRPr="775C84F2">
          <w:rPr>
            <w:rStyle w:val="Hyperlink"/>
          </w:rPr>
          <w:t>The Brown Palace Hotel and Spa, Autograph Collection</w:t>
        </w:r>
      </w:hyperlink>
      <w:r w:rsidR="3183B270" w:rsidRPr="775C84F2">
        <w:t xml:space="preserve"> (1892) Denver, Colorado</w:t>
      </w:r>
      <w:r w:rsidR="32DB815D" w:rsidRPr="775C84F2">
        <w:t>*</w:t>
      </w:r>
    </w:p>
    <w:p w14:paraId="69519DF0" w14:textId="47F9CC54" w:rsidR="6BC62EC5" w:rsidRDefault="00F23A64" w:rsidP="775C84F2">
      <w:pPr>
        <w:pStyle w:val="ListParagraph"/>
        <w:numPr>
          <w:ilvl w:val="0"/>
          <w:numId w:val="1"/>
        </w:numPr>
      </w:pPr>
      <w:hyperlink r:id="rId17">
        <w:r w:rsidR="6BC62EC5" w:rsidRPr="775C84F2">
          <w:rPr>
            <w:rStyle w:val="Hyperlink"/>
          </w:rPr>
          <w:t>Castle Hot Springs</w:t>
        </w:r>
      </w:hyperlink>
      <w:r w:rsidR="6BC62EC5" w:rsidRPr="775C84F2">
        <w:t xml:space="preserve"> (1896) Morristown, Arizona</w:t>
      </w:r>
    </w:p>
    <w:p w14:paraId="10B5D424" w14:textId="3B85103F" w:rsidR="637BDFF1" w:rsidRDefault="00F23A64" w:rsidP="775C84F2">
      <w:pPr>
        <w:pStyle w:val="ListParagraph"/>
        <w:numPr>
          <w:ilvl w:val="0"/>
          <w:numId w:val="1"/>
        </w:numPr>
      </w:pPr>
      <w:hyperlink r:id="rId18">
        <w:r w:rsidR="3183B270" w:rsidRPr="775C84F2">
          <w:rPr>
            <w:rStyle w:val="Hyperlink"/>
          </w:rPr>
          <w:t>The Wall Street Hotel</w:t>
        </w:r>
      </w:hyperlink>
      <w:r w:rsidR="3183B270" w:rsidRPr="775C84F2">
        <w:t xml:space="preserve"> (1901) New York, New York</w:t>
      </w:r>
    </w:p>
    <w:p w14:paraId="7DAAF8CC" w14:textId="4D9BE39A" w:rsidR="637BDFF1" w:rsidRDefault="00F23A64" w:rsidP="775C84F2">
      <w:pPr>
        <w:pStyle w:val="ListParagraph"/>
        <w:numPr>
          <w:ilvl w:val="0"/>
          <w:numId w:val="1"/>
        </w:numPr>
      </w:pPr>
      <w:hyperlink r:id="rId19">
        <w:r w:rsidR="32E9BA77" w:rsidRPr="775C84F2">
          <w:rPr>
            <w:rStyle w:val="Hyperlink"/>
          </w:rPr>
          <w:t>The Algonquin Hotel Times Square, Autograph Collection</w:t>
        </w:r>
      </w:hyperlink>
      <w:r w:rsidR="32E9BA77" w:rsidRPr="775C84F2">
        <w:t xml:space="preserve"> (1901) New York, New York</w:t>
      </w:r>
    </w:p>
    <w:p w14:paraId="5202E2C2" w14:textId="64EE5D3A" w:rsidR="637BDFF1" w:rsidRDefault="00F23A64" w:rsidP="775C84F2">
      <w:pPr>
        <w:pStyle w:val="ListParagraph"/>
        <w:numPr>
          <w:ilvl w:val="0"/>
          <w:numId w:val="1"/>
        </w:numPr>
      </w:pPr>
      <w:hyperlink r:id="rId20">
        <w:r w:rsidR="3183B270" w:rsidRPr="775C84F2">
          <w:rPr>
            <w:rStyle w:val="Hyperlink"/>
          </w:rPr>
          <w:t>Hotel Iroquois</w:t>
        </w:r>
      </w:hyperlink>
      <w:r w:rsidR="3183B270" w:rsidRPr="775C84F2">
        <w:t xml:space="preserve"> (1902) Mackinac Island, Michigan**</w:t>
      </w:r>
    </w:p>
    <w:p w14:paraId="096DBD1C" w14:textId="67C173CA" w:rsidR="637BDFF1" w:rsidRDefault="00F23A64" w:rsidP="775C84F2">
      <w:pPr>
        <w:pStyle w:val="ListParagraph"/>
        <w:numPr>
          <w:ilvl w:val="0"/>
          <w:numId w:val="1"/>
        </w:numPr>
      </w:pPr>
      <w:hyperlink r:id="rId21">
        <w:r w:rsidR="7C7D3CFC" w:rsidRPr="775C84F2">
          <w:rPr>
            <w:rStyle w:val="Hyperlink"/>
          </w:rPr>
          <w:t>The Seelbach Hilton Louisville</w:t>
        </w:r>
      </w:hyperlink>
      <w:r w:rsidR="7C7D3CFC" w:rsidRPr="775C84F2">
        <w:t xml:space="preserve"> (</w:t>
      </w:r>
      <w:r w:rsidR="0B9984CF" w:rsidRPr="775C84F2">
        <w:t>1905</w:t>
      </w:r>
      <w:r w:rsidR="7C7D3CFC" w:rsidRPr="775C84F2">
        <w:t>) Louisville, Kentucky</w:t>
      </w:r>
      <w:r w:rsidR="236A7762" w:rsidRPr="775C84F2">
        <w:t>*</w:t>
      </w:r>
    </w:p>
    <w:p w14:paraId="11E9BDE0" w14:textId="0D803EAB" w:rsidR="637BDFF1" w:rsidRDefault="00F23A64" w:rsidP="775C84F2">
      <w:pPr>
        <w:pStyle w:val="ListParagraph"/>
        <w:numPr>
          <w:ilvl w:val="0"/>
          <w:numId w:val="1"/>
        </w:numPr>
      </w:pPr>
      <w:hyperlink r:id="rId22">
        <w:r w:rsidR="7C7D3CFC" w:rsidRPr="775C84F2">
          <w:rPr>
            <w:rStyle w:val="Hyperlink"/>
          </w:rPr>
          <w:t>The Inn at Diamond Cove</w:t>
        </w:r>
      </w:hyperlink>
      <w:r w:rsidR="7C7D3CFC" w:rsidRPr="775C84F2">
        <w:t xml:space="preserve"> (</w:t>
      </w:r>
      <w:r w:rsidR="3119EEFE" w:rsidRPr="775C84F2">
        <w:t>1910</w:t>
      </w:r>
      <w:r w:rsidR="7C7D3CFC" w:rsidRPr="775C84F2">
        <w:t>) Portland, Maine</w:t>
      </w:r>
      <w:r w:rsidR="2A690853" w:rsidRPr="775C84F2">
        <w:t>*</w:t>
      </w:r>
    </w:p>
    <w:p w14:paraId="0DFB6283" w14:textId="72DACAAC" w:rsidR="637BDFF1" w:rsidRDefault="00F23A64" w:rsidP="775C84F2">
      <w:pPr>
        <w:pStyle w:val="ListParagraph"/>
        <w:numPr>
          <w:ilvl w:val="0"/>
          <w:numId w:val="1"/>
        </w:numPr>
      </w:pPr>
      <w:hyperlink r:id="rId23">
        <w:r w:rsidR="196B55E0" w:rsidRPr="775C84F2">
          <w:rPr>
            <w:rStyle w:val="Hyperlink"/>
          </w:rPr>
          <w:t>Ellis Hotel Atlanta, A Tribute Portfolio Hotel by Marriott</w:t>
        </w:r>
      </w:hyperlink>
      <w:r w:rsidR="196B55E0" w:rsidRPr="775C84F2">
        <w:t xml:space="preserve"> (1913) Atlanta, Georgia*</w:t>
      </w:r>
    </w:p>
    <w:p w14:paraId="6F32EC12" w14:textId="12981C80" w:rsidR="637BDFF1" w:rsidRDefault="00F23A64" w:rsidP="775C84F2">
      <w:pPr>
        <w:pStyle w:val="ListParagraph"/>
        <w:numPr>
          <w:ilvl w:val="0"/>
          <w:numId w:val="1"/>
        </w:numPr>
      </w:pPr>
      <w:hyperlink r:id="rId24">
        <w:r w:rsidR="6B280944" w:rsidRPr="775C84F2">
          <w:rPr>
            <w:rStyle w:val="Hyperlink"/>
          </w:rPr>
          <w:t>H</w:t>
        </w:r>
        <w:r w:rsidR="31545FFF" w:rsidRPr="775C84F2">
          <w:rPr>
            <w:rStyle w:val="Hyperlink"/>
          </w:rPr>
          <w:t>otel Grinnell</w:t>
        </w:r>
      </w:hyperlink>
      <w:r w:rsidR="31545FFF" w:rsidRPr="775C84F2">
        <w:t xml:space="preserve"> (1921) Grinnell, Iowa</w:t>
      </w:r>
    </w:p>
    <w:p w14:paraId="2F33B1D0" w14:textId="62A8D0AC" w:rsidR="637BDFF1" w:rsidRDefault="00F23A64" w:rsidP="775C84F2">
      <w:pPr>
        <w:pStyle w:val="ListParagraph"/>
        <w:numPr>
          <w:ilvl w:val="0"/>
          <w:numId w:val="1"/>
        </w:numPr>
      </w:pPr>
      <w:hyperlink r:id="rId25">
        <w:r w:rsidR="14CB364A" w:rsidRPr="775C84F2">
          <w:rPr>
            <w:rStyle w:val="Hyperlink"/>
          </w:rPr>
          <w:t>The George Washington Hotel</w:t>
        </w:r>
      </w:hyperlink>
      <w:r w:rsidR="14CB364A" w:rsidRPr="775C84F2">
        <w:t xml:space="preserve"> (1922) Washington, Pennsylvania</w:t>
      </w:r>
    </w:p>
    <w:p w14:paraId="66AA647F" w14:textId="7EAFF3C9" w:rsidR="637BDFF1" w:rsidRDefault="00F23A64" w:rsidP="775C84F2">
      <w:pPr>
        <w:pStyle w:val="ListParagraph"/>
        <w:numPr>
          <w:ilvl w:val="0"/>
          <w:numId w:val="1"/>
        </w:numPr>
      </w:pPr>
      <w:hyperlink r:id="rId26">
        <w:r w:rsidR="7C7D3CFC" w:rsidRPr="775C84F2">
          <w:rPr>
            <w:rStyle w:val="Hyperlink"/>
          </w:rPr>
          <w:t>Genetti Hotel &amp; Suites</w:t>
        </w:r>
      </w:hyperlink>
      <w:r w:rsidR="7C7D3CFC" w:rsidRPr="775C84F2">
        <w:t xml:space="preserve"> (</w:t>
      </w:r>
      <w:r w:rsidR="72EB02D4" w:rsidRPr="775C84F2">
        <w:t>1922</w:t>
      </w:r>
      <w:r w:rsidR="7C7D3CFC" w:rsidRPr="775C84F2">
        <w:t>) Williamsport, Pennsylvania</w:t>
      </w:r>
    </w:p>
    <w:p w14:paraId="21E23DB2" w14:textId="37D6E15A" w:rsidR="7E219C2D" w:rsidRDefault="00F23A64" w:rsidP="775C84F2">
      <w:pPr>
        <w:pStyle w:val="ListParagraph"/>
        <w:numPr>
          <w:ilvl w:val="0"/>
          <w:numId w:val="1"/>
        </w:numPr>
      </w:pPr>
      <w:hyperlink r:id="rId27">
        <w:r w:rsidR="7E219C2D" w:rsidRPr="775C84F2">
          <w:rPr>
            <w:rStyle w:val="Hyperlink"/>
          </w:rPr>
          <w:t>The Biltmore Los Angeles</w:t>
        </w:r>
      </w:hyperlink>
      <w:r w:rsidR="7E219C2D" w:rsidRPr="775C84F2">
        <w:t xml:space="preserve"> (1923) Los Angeles, California</w:t>
      </w:r>
    </w:p>
    <w:p w14:paraId="2524E04B" w14:textId="76B82A5B" w:rsidR="637BDFF1" w:rsidRDefault="00F23A64" w:rsidP="775C84F2">
      <w:pPr>
        <w:pStyle w:val="ListParagraph"/>
        <w:numPr>
          <w:ilvl w:val="0"/>
          <w:numId w:val="1"/>
        </w:numPr>
      </w:pPr>
      <w:hyperlink r:id="rId28">
        <w:r w:rsidR="4FCBF4F9" w:rsidRPr="775C84F2">
          <w:rPr>
            <w:rStyle w:val="Hyperlink"/>
          </w:rPr>
          <w:t>21c Museum Hotel St. Louis</w:t>
        </w:r>
      </w:hyperlink>
      <w:r w:rsidR="4FCBF4F9" w:rsidRPr="775C84F2">
        <w:t xml:space="preserve"> (1926) St. Louis, Missouri</w:t>
      </w:r>
      <w:r w:rsidR="15CB0A1F" w:rsidRPr="775C84F2">
        <w:t>*</w:t>
      </w:r>
    </w:p>
    <w:p w14:paraId="47AE2C4B" w14:textId="78E9D6DB" w:rsidR="67EAF8EE" w:rsidRDefault="00F23A64" w:rsidP="775C84F2">
      <w:pPr>
        <w:pStyle w:val="ListParagraph"/>
        <w:numPr>
          <w:ilvl w:val="0"/>
          <w:numId w:val="1"/>
        </w:numPr>
      </w:pPr>
      <w:hyperlink r:id="rId29">
        <w:r w:rsidR="67EAF8EE" w:rsidRPr="775C84F2">
          <w:rPr>
            <w:rStyle w:val="Hyperlink"/>
          </w:rPr>
          <w:t>Fairmont Breakers Long Beach</w:t>
        </w:r>
      </w:hyperlink>
      <w:r w:rsidR="67EAF8EE" w:rsidRPr="775C84F2">
        <w:t xml:space="preserve"> (1926) Long Beach, California  </w:t>
      </w:r>
    </w:p>
    <w:p w14:paraId="7CF5F364" w14:textId="3E960D31" w:rsidR="637BDFF1" w:rsidRDefault="00F23A64" w:rsidP="775C84F2">
      <w:pPr>
        <w:pStyle w:val="ListParagraph"/>
        <w:numPr>
          <w:ilvl w:val="0"/>
          <w:numId w:val="1"/>
        </w:numPr>
      </w:pPr>
      <w:hyperlink r:id="rId30">
        <w:r w:rsidR="4FCBF4F9" w:rsidRPr="775C84F2">
          <w:rPr>
            <w:rStyle w:val="Hyperlink"/>
          </w:rPr>
          <w:t>Hotel Ändra Seattle MGallery Hotel Collection</w:t>
        </w:r>
      </w:hyperlink>
      <w:r w:rsidR="4FCBF4F9" w:rsidRPr="775C84F2">
        <w:t xml:space="preserve"> (1926) Seattle, Washington</w:t>
      </w:r>
    </w:p>
    <w:p w14:paraId="4C726E3E" w14:textId="3D40F970" w:rsidR="637BDFF1" w:rsidRDefault="00F23A64" w:rsidP="775C84F2">
      <w:pPr>
        <w:pStyle w:val="ListParagraph"/>
        <w:numPr>
          <w:ilvl w:val="0"/>
          <w:numId w:val="1"/>
        </w:numPr>
      </w:pPr>
      <w:hyperlink r:id="rId31">
        <w:r w:rsidR="3B45EBA3" w:rsidRPr="775C84F2">
          <w:rPr>
            <w:rStyle w:val="Hyperlink"/>
          </w:rPr>
          <w:t>The Chestnut Inn</w:t>
        </w:r>
      </w:hyperlink>
      <w:r w:rsidR="3B45EBA3" w:rsidRPr="775C84F2">
        <w:t xml:space="preserve"> (1927) Deposit, New York</w:t>
      </w:r>
    </w:p>
    <w:p w14:paraId="12564C0C" w14:textId="2E30A9E3" w:rsidR="637BDFF1" w:rsidRDefault="00F23A64" w:rsidP="775C84F2">
      <w:pPr>
        <w:pStyle w:val="ListParagraph"/>
        <w:numPr>
          <w:ilvl w:val="0"/>
          <w:numId w:val="1"/>
        </w:numPr>
      </w:pPr>
      <w:hyperlink r:id="rId32">
        <w:r w:rsidR="40EBABF9" w:rsidRPr="775C84F2">
          <w:rPr>
            <w:rStyle w:val="Hyperlink"/>
          </w:rPr>
          <w:t>The Lafayette Hotel and Club</w:t>
        </w:r>
      </w:hyperlink>
      <w:r w:rsidR="40EBABF9" w:rsidRPr="775C84F2">
        <w:t xml:space="preserve"> (1943) San Diego, California</w:t>
      </w:r>
      <w:r w:rsidR="3E758419" w:rsidRPr="775C84F2">
        <w:t>*</w:t>
      </w:r>
    </w:p>
    <w:p w14:paraId="795018BC" w14:textId="41558CA6" w:rsidR="637BDFF1" w:rsidRDefault="00F23A64" w:rsidP="775C84F2">
      <w:pPr>
        <w:pStyle w:val="ListParagraph"/>
        <w:numPr>
          <w:ilvl w:val="0"/>
          <w:numId w:val="1"/>
        </w:numPr>
      </w:pPr>
      <w:hyperlink r:id="rId33">
        <w:r w:rsidR="7C7D3CFC" w:rsidRPr="775C84F2">
          <w:rPr>
            <w:rStyle w:val="Hyperlink"/>
          </w:rPr>
          <w:t>Mission Resort + Club</w:t>
        </w:r>
      </w:hyperlink>
      <w:r w:rsidR="07E2638A" w:rsidRPr="775C84F2">
        <w:t xml:space="preserve"> (</w:t>
      </w:r>
      <w:r w:rsidR="612E6C96" w:rsidRPr="775C84F2">
        <w:t>1964</w:t>
      </w:r>
      <w:r w:rsidR="07E2638A" w:rsidRPr="775C84F2">
        <w:t xml:space="preserve">) </w:t>
      </w:r>
      <w:r w:rsidR="7C7D3CFC" w:rsidRPr="775C84F2">
        <w:t>Howey-in-the-Hills, Florida</w:t>
      </w:r>
    </w:p>
    <w:p w14:paraId="5BA47D32" w14:textId="61C1FDFC" w:rsidR="637BDFF1" w:rsidRDefault="00F23A64" w:rsidP="775C84F2">
      <w:pPr>
        <w:pStyle w:val="ListParagraph"/>
        <w:numPr>
          <w:ilvl w:val="0"/>
          <w:numId w:val="1"/>
        </w:numPr>
      </w:pPr>
      <w:hyperlink r:id="rId34">
        <w:r w:rsidR="23A61011" w:rsidRPr="775C84F2">
          <w:rPr>
            <w:rStyle w:val="Hyperlink"/>
          </w:rPr>
          <w:t>The Highlander Hotel</w:t>
        </w:r>
      </w:hyperlink>
      <w:r w:rsidR="23A61011" w:rsidRPr="775C84F2">
        <w:t xml:space="preserve"> (1967) Iowa City, Iowa</w:t>
      </w:r>
    </w:p>
    <w:p w14:paraId="56EEF2CE" w14:textId="5F8BE24B" w:rsidR="637BDFF1" w:rsidRDefault="637BDFF1" w:rsidP="70551453"/>
    <w:p w14:paraId="5835A8DF" w14:textId="0890B44A" w:rsidR="637BDFF1" w:rsidRDefault="637BDFF1" w:rsidP="70551453">
      <w:pPr>
        <w:spacing w:line="259" w:lineRule="auto"/>
      </w:pPr>
    </w:p>
    <w:p w14:paraId="179318DB" w14:textId="307F4B0C" w:rsidR="637BDFF1" w:rsidRDefault="59C450E8" w:rsidP="70551453">
      <w:pPr>
        <w:tabs>
          <w:tab w:val="left" w:pos="1305"/>
        </w:tabs>
        <w:spacing w:line="259" w:lineRule="auto"/>
      </w:pPr>
      <w:r w:rsidRPr="2E809943">
        <w:t xml:space="preserve">“Each of these </w:t>
      </w:r>
      <w:r w:rsidR="46632D8F" w:rsidRPr="2E809943">
        <w:t>iconic and legendary</w:t>
      </w:r>
      <w:r w:rsidRPr="2E809943">
        <w:t xml:space="preserve"> historic hotels has contributed to our nation’s history,” said Lawrence Horwitz, Executive Vice President, Historic Hotels of America and Historic Hotels Worldwide. “Each is unique and has a history worth exploring and experiencing. We are delighted to recognize these wonderful historic hotels</w:t>
      </w:r>
      <w:r w:rsidR="2AD8C887" w:rsidRPr="2E809943">
        <w:t xml:space="preserve">. </w:t>
      </w:r>
      <w:r w:rsidRPr="2E809943">
        <w:t xml:space="preserve">We applaud their community leaders, owners, management, and associates for making these hotels excellent examples of historic preservation and for being great stewards of the stories about world leaders, celebrities, and other luminaries that stayed in these hotels or was involved in the original use of these historic icons.” </w:t>
      </w:r>
    </w:p>
    <w:p w14:paraId="0CA86E44" w14:textId="709BD7D8" w:rsidR="637BDFF1" w:rsidRDefault="637BDFF1" w:rsidP="70551453">
      <w:pPr>
        <w:spacing w:line="259" w:lineRule="auto"/>
      </w:pPr>
    </w:p>
    <w:p w14:paraId="05DC5ECF" w14:textId="327E37E3" w:rsidR="637BDFF1" w:rsidRDefault="57B66A7C" w:rsidP="70551453">
      <w:pPr>
        <w:spacing w:line="259" w:lineRule="auto"/>
      </w:pPr>
      <w:r w:rsidRPr="40E6C14F">
        <w:t>To be nominated and selected for membership in this prestigious program, a hotel must be at least 50 years old</w:t>
      </w:r>
      <w:r w:rsidR="4F3CD7A6" w:rsidRPr="40E6C14F">
        <w:t>, celebrate its architectural or historic significance,</w:t>
      </w:r>
      <w:r w:rsidR="051EA68D" w:rsidRPr="40E6C14F">
        <w:t xml:space="preserve"> and </w:t>
      </w:r>
      <w:r w:rsidR="3F229AB2" w:rsidRPr="40E6C14F">
        <w:t xml:space="preserve">be </w:t>
      </w:r>
      <w:r w:rsidR="21C21D77" w:rsidRPr="40E6C14F">
        <w:t>either designated as a National Historic Landmark</w:t>
      </w:r>
      <w:r w:rsidR="051EA68D" w:rsidRPr="40E6C14F">
        <w:t xml:space="preserve"> or </w:t>
      </w:r>
      <w:r w:rsidR="2BADC1B1" w:rsidRPr="40E6C14F">
        <w:t xml:space="preserve">listed in or </w:t>
      </w:r>
      <w:r w:rsidR="051EA68D" w:rsidRPr="40E6C14F">
        <w:t>eligible for listing in the National Register of Historic Places</w:t>
      </w:r>
      <w:r w:rsidR="01C88F98" w:rsidRPr="40E6C14F">
        <w:t xml:space="preserve">. </w:t>
      </w:r>
      <w:r w:rsidRPr="40E6C14F">
        <w:t>Through</w:t>
      </w:r>
      <w:r w:rsidR="13C4211A" w:rsidRPr="40E6C14F">
        <w:t xml:space="preserve"> </w:t>
      </w:r>
      <w:r w:rsidRPr="40E6C14F">
        <w:t>Historic Hotels of America, travelers can discover historic hotels designated by the U.S. Secretary of the Interior as National Historic Landmarks</w:t>
      </w:r>
      <w:r w:rsidR="04EF17B2" w:rsidRPr="40E6C14F">
        <w:t>, find historic lodgings located in</w:t>
      </w:r>
      <w:r w:rsidR="04E4EFB0" w:rsidRPr="40E6C14F">
        <w:t>side</w:t>
      </w:r>
      <w:r w:rsidR="04EF17B2" w:rsidRPr="40E6C14F">
        <w:t xml:space="preserve"> National Parks,</w:t>
      </w:r>
      <w:r w:rsidRPr="40E6C14F">
        <w:t xml:space="preserve"> and experience more than 1</w:t>
      </w:r>
      <w:r w:rsidR="5A849E66" w:rsidRPr="40E6C14F">
        <w:t>4</w:t>
      </w:r>
      <w:r w:rsidRPr="40E6C14F">
        <w:t>0 historic hotels listed in the National Register of Historic Places.</w:t>
      </w:r>
      <w:r w:rsidR="42662CEA" w:rsidRPr="40E6C14F">
        <w:t xml:space="preserve"> Booking through </w:t>
      </w:r>
      <w:hyperlink r:id="rId35">
        <w:r w:rsidR="42662CEA" w:rsidRPr="40E6C14F">
          <w:rPr>
            <w:rStyle w:val="Hyperlink"/>
          </w:rPr>
          <w:t>HistoricHotels.org</w:t>
        </w:r>
      </w:hyperlink>
      <w:r w:rsidR="02078ADC" w:rsidRPr="40E6C14F">
        <w:t xml:space="preserve"> </w:t>
      </w:r>
      <w:r w:rsidR="42662CEA" w:rsidRPr="40E6C14F">
        <w:t>supports historic preservation</w:t>
      </w:r>
      <w:r w:rsidR="25727E3E" w:rsidRPr="40E6C14F">
        <w:t xml:space="preserve"> and</w:t>
      </w:r>
      <w:r w:rsidR="39C4A4AF" w:rsidRPr="40E6C14F">
        <w:t xml:space="preserve"> </w:t>
      </w:r>
      <w:r w:rsidR="42662CEA" w:rsidRPr="40E6C14F">
        <w:t xml:space="preserve">discounts are available </w:t>
      </w:r>
      <w:r w:rsidR="60B5228B" w:rsidRPr="40E6C14F">
        <w:t xml:space="preserve">are participating historic hotels </w:t>
      </w:r>
      <w:r w:rsidR="42662CEA" w:rsidRPr="40E6C14F">
        <w:t xml:space="preserve">for </w:t>
      </w:r>
      <w:r w:rsidR="7E14BBA4" w:rsidRPr="40E6C14F">
        <w:t xml:space="preserve">current </w:t>
      </w:r>
      <w:r w:rsidR="3D033FA4" w:rsidRPr="40E6C14F">
        <w:t xml:space="preserve">members, donors, and supporters of the </w:t>
      </w:r>
      <w:r w:rsidR="42662CEA" w:rsidRPr="40E6C14F">
        <w:t>National Trust for Historic Preservation</w:t>
      </w:r>
      <w:r w:rsidR="11A13524" w:rsidRPr="40E6C14F">
        <w:t xml:space="preserve"> as well as other not-for-profit heritage and cultural travel</w:t>
      </w:r>
      <w:r w:rsidR="7D41E875" w:rsidRPr="40E6C14F">
        <w:t xml:space="preserve"> organizations.</w:t>
      </w:r>
      <w:r w:rsidR="11A13524" w:rsidRPr="40E6C14F">
        <w:t xml:space="preserve"> </w:t>
      </w:r>
    </w:p>
    <w:p w14:paraId="2A2EB378" w14:textId="4509CB38" w:rsidR="00DE74B1" w:rsidRPr="00340DBE" w:rsidRDefault="00DE74B1" w:rsidP="70551453"/>
    <w:p w14:paraId="42560E1D" w14:textId="4AB8E1A5" w:rsidR="6D86DC6A" w:rsidRDefault="1F8CE055" w:rsidP="40E6C14F">
      <w:pPr>
        <w:rPr>
          <w:color w:val="000000" w:themeColor="text1"/>
        </w:rPr>
      </w:pPr>
      <w:r w:rsidRPr="40E6C14F">
        <w:t xml:space="preserve">Historic Hotels of America is comprised of independently owned and operated historic hotels as well as hotels representing over 35 of the world’s finest hospitality brands, chains, and collections. </w:t>
      </w:r>
    </w:p>
    <w:p w14:paraId="77EBC586" w14:textId="3CBBCEC0" w:rsidR="6D86DC6A" w:rsidRDefault="6D86DC6A" w:rsidP="40E6C14F">
      <w:pPr>
        <w:rPr>
          <w:color w:val="000000" w:themeColor="text1"/>
        </w:rPr>
      </w:pPr>
    </w:p>
    <w:p w14:paraId="6C51BB95" w14:textId="5A9FC668" w:rsidR="6D86DC6A" w:rsidRDefault="6D86DC6A" w:rsidP="70551453">
      <w:pPr>
        <w:rPr>
          <w:color w:val="000000" w:themeColor="text1"/>
        </w:rPr>
      </w:pPr>
      <w:r w:rsidRPr="40E6C14F">
        <w:rPr>
          <w:color w:val="000000" w:themeColor="text1"/>
        </w:rPr>
        <w:t xml:space="preserve">For more information, please visit HistoricHotels.org and </w:t>
      </w:r>
      <w:hyperlink r:id="rId36">
        <w:r w:rsidRPr="40E6C14F">
          <w:rPr>
            <w:rStyle w:val="Hyperlink"/>
          </w:rPr>
          <w:t>sign up to receive future news, highlights, and advance notice of special offers</w:t>
        </w:r>
      </w:hyperlink>
      <w:r w:rsidRPr="40E6C14F">
        <w:rPr>
          <w:color w:val="000000" w:themeColor="text1"/>
        </w:rPr>
        <w:t>.</w:t>
      </w:r>
      <w:r w:rsidR="52E16E5A" w:rsidRPr="40E6C14F">
        <w:rPr>
          <w:color w:val="000000" w:themeColor="text1"/>
        </w:rPr>
        <w:t xml:space="preserve"> </w:t>
      </w:r>
      <w:r w:rsidR="1B8F9312" w:rsidRPr="40E6C14F">
        <w:rPr>
          <w:color w:val="000000" w:themeColor="text1"/>
        </w:rPr>
        <w:t>Know of a hotel that should be recognized by</w:t>
      </w:r>
      <w:r w:rsidR="4EE5A8C7" w:rsidRPr="40E6C14F">
        <w:rPr>
          <w:color w:val="000000" w:themeColor="text1"/>
        </w:rPr>
        <w:t xml:space="preserve"> Historic Hotels of America</w:t>
      </w:r>
      <w:r w:rsidR="4EE5A8C7" w:rsidRPr="40E6C14F">
        <w:rPr>
          <w:b/>
          <w:bCs/>
          <w:vertAlign w:val="superscript"/>
        </w:rPr>
        <w:t>®</w:t>
      </w:r>
      <w:r w:rsidR="1B8F9312" w:rsidRPr="40E6C14F">
        <w:rPr>
          <w:color w:val="000000" w:themeColor="text1"/>
        </w:rPr>
        <w:t xml:space="preserve">? </w:t>
      </w:r>
      <w:r w:rsidR="52E16E5A" w:rsidRPr="40E6C14F">
        <w:rPr>
          <w:color w:val="000000" w:themeColor="text1"/>
        </w:rPr>
        <w:t xml:space="preserve">Learn how to nominate a hotel for </w:t>
      </w:r>
      <w:r w:rsidR="6AECC27D" w:rsidRPr="40E6C14F">
        <w:rPr>
          <w:color w:val="000000" w:themeColor="text1"/>
        </w:rPr>
        <w:t>Historic Hotels of America</w:t>
      </w:r>
      <w:r w:rsidR="6E5DEF22" w:rsidRPr="40E6C14F">
        <w:rPr>
          <w:color w:val="000000" w:themeColor="text1"/>
        </w:rPr>
        <w:t xml:space="preserve"> </w:t>
      </w:r>
      <w:hyperlink r:id="rId37">
        <w:r w:rsidR="52E16E5A" w:rsidRPr="40E6C14F">
          <w:rPr>
            <w:rStyle w:val="Hyperlink"/>
          </w:rPr>
          <w:t>here</w:t>
        </w:r>
      </w:hyperlink>
      <w:r w:rsidR="52E16E5A" w:rsidRPr="40E6C14F">
        <w:rPr>
          <w:color w:val="000000" w:themeColor="text1"/>
        </w:rPr>
        <w:t>.</w:t>
      </w:r>
      <w:r w:rsidR="06318BBF" w:rsidRPr="40E6C14F">
        <w:rPr>
          <w:color w:val="000000" w:themeColor="text1"/>
        </w:rPr>
        <w:t xml:space="preserve"> </w:t>
      </w:r>
    </w:p>
    <w:p w14:paraId="445412ED" w14:textId="4E193356" w:rsidR="74D0AE26" w:rsidRDefault="74D0AE26" w:rsidP="70551453">
      <w:pPr>
        <w:rPr>
          <w:color w:val="000000" w:themeColor="text1"/>
        </w:rPr>
      </w:pPr>
    </w:p>
    <w:p w14:paraId="4AFFFA37" w14:textId="0A5E0797" w:rsidR="74D0AE26" w:rsidRDefault="0FC96BDD" w:rsidP="40E6C14F">
      <w:pPr>
        <w:jc w:val="both"/>
        <w:rPr>
          <w:i/>
          <w:iCs/>
        </w:rPr>
      </w:pPr>
      <w:r w:rsidRPr="40E6C14F">
        <w:t>*</w:t>
      </w:r>
      <w:r w:rsidRPr="40E6C14F">
        <w:rPr>
          <w:i/>
          <w:iCs/>
        </w:rPr>
        <w:t xml:space="preserve"> Listed in </w:t>
      </w:r>
      <w:r w:rsidR="573C3029" w:rsidRPr="40E6C14F">
        <w:rPr>
          <w:i/>
          <w:iCs/>
        </w:rPr>
        <w:t xml:space="preserve">the National Park Service’s </w:t>
      </w:r>
      <w:r w:rsidRPr="40E6C14F">
        <w:rPr>
          <w:i/>
          <w:iCs/>
        </w:rPr>
        <w:t>National Register of Historic Places or as a contributing structure in a historic district</w:t>
      </w:r>
      <w:r w:rsidR="46270F25" w:rsidRPr="40E6C14F">
        <w:rPr>
          <w:i/>
          <w:iCs/>
        </w:rPr>
        <w:t xml:space="preserve">. </w:t>
      </w:r>
    </w:p>
    <w:p w14:paraId="1B61B0A7" w14:textId="171A452C" w:rsidR="74D0AE26" w:rsidRDefault="0FC96BDD" w:rsidP="40E6C14F">
      <w:pPr>
        <w:rPr>
          <w:i/>
          <w:iCs/>
        </w:rPr>
      </w:pPr>
      <w:r w:rsidRPr="40E6C14F">
        <w:t>**</w:t>
      </w:r>
      <w:r w:rsidR="1F08AE33" w:rsidRPr="40E6C14F">
        <w:t xml:space="preserve"> </w:t>
      </w:r>
      <w:r w:rsidRPr="40E6C14F">
        <w:rPr>
          <w:i/>
          <w:iCs/>
        </w:rPr>
        <w:t>Designated by the U.S. Secretary of the Interior as a National Historic Landmark</w:t>
      </w:r>
      <w:r w:rsidR="1D936496" w:rsidRPr="40E6C14F">
        <w:rPr>
          <w:i/>
          <w:iCs/>
        </w:rPr>
        <w:t>.</w:t>
      </w:r>
    </w:p>
    <w:p w14:paraId="1E870A83" w14:textId="76BB8ECF" w:rsidR="74D0AE26" w:rsidRDefault="74D0AE26" w:rsidP="40E6C14F">
      <w:pPr>
        <w:rPr>
          <w:i/>
          <w:iCs/>
          <w:color w:val="000000" w:themeColor="text1"/>
        </w:rPr>
      </w:pPr>
    </w:p>
    <w:p w14:paraId="5CA7D34A" w14:textId="77777777" w:rsidR="00DE74B1" w:rsidRPr="00340DBE" w:rsidRDefault="00DE74B1" w:rsidP="70551453">
      <w:pPr>
        <w:rPr>
          <w:b/>
          <w:bCs/>
          <w:vertAlign w:val="superscript"/>
        </w:rPr>
      </w:pPr>
      <w:r w:rsidRPr="70551453">
        <w:rPr>
          <w:b/>
          <w:bCs/>
        </w:rPr>
        <w:t>About Historic Hotels of America</w:t>
      </w:r>
      <w:r w:rsidR="000849C3" w:rsidRPr="70551453">
        <w:rPr>
          <w:b/>
          <w:bCs/>
          <w:vertAlign w:val="superscript"/>
        </w:rPr>
        <w:t>®</w:t>
      </w:r>
    </w:p>
    <w:p w14:paraId="65C92A43" w14:textId="72D31C25" w:rsidR="637BDFF1" w:rsidRDefault="4D9A74A1" w:rsidP="70551453">
      <w:pPr>
        <w:rPr>
          <w:color w:val="000000" w:themeColor="text1"/>
        </w:rPr>
      </w:pPr>
      <w:r w:rsidRPr="40E6C14F">
        <w:rPr>
          <w:color w:val="000000" w:themeColor="text1"/>
        </w:rPr>
        <w:t xml:space="preserve">Historic Hotels of America® is the official program of the National Trust for Historic Preservation for recognizing, celebrating, and promoting the finest historic hotels in the United States of America. The National Trust for Historic Preservation was chartered by </w:t>
      </w:r>
      <w:r w:rsidR="16ED1618" w:rsidRPr="40E6C14F">
        <w:rPr>
          <w:color w:val="000000" w:themeColor="text1"/>
        </w:rPr>
        <w:t xml:space="preserve">the </w:t>
      </w:r>
      <w:r w:rsidRPr="40E6C14F">
        <w:rPr>
          <w:color w:val="000000" w:themeColor="text1"/>
        </w:rPr>
        <w:t xml:space="preserve">U.S. Congress in 1949 and is a private 501(c)(3) nonprofit organization. The National Trust for </w:t>
      </w:r>
      <w:r w:rsidRPr="40E6C14F">
        <w:rPr>
          <w:color w:val="000000" w:themeColor="text1"/>
        </w:rPr>
        <w:lastRenderedPageBreak/>
        <w:t xml:space="preserve">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 </w:t>
      </w:r>
    </w:p>
    <w:p w14:paraId="0AC6E675" w14:textId="77777777" w:rsidR="00C219A5" w:rsidRPr="00C219A5" w:rsidRDefault="00C219A5" w:rsidP="70551453"/>
    <w:p w14:paraId="20D3FA70" w14:textId="6844F41D" w:rsidR="00DE74B1" w:rsidRPr="00340DBE" w:rsidRDefault="00DE74B1" w:rsidP="40E6C14F">
      <w:pPr>
        <w:pStyle w:val="Heading1"/>
        <w:jc w:val="left"/>
        <w:rPr>
          <w:szCs w:val="24"/>
          <w:u w:val="none"/>
        </w:rPr>
      </w:pPr>
      <w:r w:rsidRPr="40E6C14F">
        <w:rPr>
          <w:szCs w:val="24"/>
        </w:rPr>
        <w:t>MEDIA CONTACT</w:t>
      </w:r>
      <w:r w:rsidRPr="40E6C14F">
        <w:rPr>
          <w:szCs w:val="24"/>
          <w:u w:val="none"/>
        </w:rPr>
        <w:t>:</w:t>
      </w:r>
      <w:r w:rsidR="08F497FF" w:rsidRPr="40E6C14F">
        <w:rPr>
          <w:szCs w:val="24"/>
          <w:u w:val="none"/>
        </w:rPr>
        <w:t xml:space="preserve">  </w:t>
      </w:r>
      <w:r>
        <w:tab/>
      </w:r>
      <w:r>
        <w:tab/>
      </w:r>
    </w:p>
    <w:p w14:paraId="53C94B4D" w14:textId="4618D6B9" w:rsidR="00DE74B1" w:rsidRPr="00340DBE" w:rsidRDefault="06EB62C4" w:rsidP="70551453">
      <w:pPr>
        <w:pStyle w:val="Heading1"/>
        <w:jc w:val="left"/>
        <w:rPr>
          <w:b w:val="0"/>
          <w:szCs w:val="24"/>
          <w:u w:val="none"/>
        </w:rPr>
      </w:pPr>
      <w:r w:rsidRPr="40E6C14F">
        <w:rPr>
          <w:b w:val="0"/>
          <w:szCs w:val="24"/>
          <w:u w:val="none"/>
        </w:rPr>
        <w:t>Katherine Orr</w:t>
      </w:r>
    </w:p>
    <w:p w14:paraId="6C5AA92E" w14:textId="695E3EA7" w:rsidR="00DE74B1" w:rsidRPr="00340DBE" w:rsidRDefault="00DE74B1" w:rsidP="40E6C14F">
      <w:r w:rsidRPr="70551453">
        <w:t xml:space="preserve">Historic Hotels of America </w:t>
      </w:r>
      <w:r w:rsidR="7E56CEA9" w:rsidRPr="70551453">
        <w:t>| Historic Hotels Worldwide</w:t>
      </w:r>
    </w:p>
    <w:p w14:paraId="6D192C3D" w14:textId="211550AF" w:rsidR="00DE74B1" w:rsidRPr="00340DBE" w:rsidRDefault="40D9AFA1" w:rsidP="70551453">
      <w:pPr>
        <w:tabs>
          <w:tab w:val="left" w:pos="2700"/>
        </w:tabs>
        <w:spacing w:line="259" w:lineRule="auto"/>
        <w:rPr>
          <w:noProof/>
          <w:color w:val="000000" w:themeColor="text1"/>
        </w:rPr>
      </w:pPr>
      <w:r w:rsidRPr="40E6C14F">
        <w:t>Director</w:t>
      </w:r>
      <w:r w:rsidR="00DE74B1" w:rsidRPr="40E6C14F">
        <w:rPr>
          <w:noProof/>
          <w:color w:val="000000" w:themeColor="text1"/>
        </w:rPr>
        <w:t xml:space="preserve">, Marketing </w:t>
      </w:r>
      <w:r w:rsidR="6BCEF659" w:rsidRPr="40E6C14F">
        <w:rPr>
          <w:noProof/>
          <w:color w:val="000000" w:themeColor="text1"/>
        </w:rPr>
        <w:t xml:space="preserve">Strategy &amp; </w:t>
      </w:r>
      <w:r w:rsidR="00DE74B1" w:rsidRPr="40E6C14F">
        <w:rPr>
          <w:noProof/>
          <w:color w:val="000000" w:themeColor="text1"/>
        </w:rPr>
        <w:t>Communications</w:t>
      </w:r>
    </w:p>
    <w:p w14:paraId="36DAE3C1" w14:textId="34A264FC" w:rsidR="00DE74B1" w:rsidRPr="00340DBE" w:rsidRDefault="00DE74B1" w:rsidP="40E6C14F">
      <w:pPr>
        <w:rPr>
          <w:noProof/>
        </w:rPr>
      </w:pPr>
      <w:r w:rsidRPr="40E6C14F">
        <w:rPr>
          <w:noProof/>
          <w:color w:val="000000" w:themeColor="text1"/>
        </w:rPr>
        <w:t>Tel: +1 202 772 833</w:t>
      </w:r>
      <w:r w:rsidR="479CF073" w:rsidRPr="40E6C14F">
        <w:rPr>
          <w:noProof/>
          <w:color w:val="000000" w:themeColor="text1"/>
        </w:rPr>
        <w:t>7</w:t>
      </w:r>
    </w:p>
    <w:p w14:paraId="4CEE6AD8" w14:textId="7FC4A32F" w:rsidR="00DE74B1" w:rsidRPr="00340DBE" w:rsidRDefault="479CF073" w:rsidP="40E6C14F">
      <w:pPr>
        <w:rPr>
          <w:noProof/>
        </w:rPr>
      </w:pPr>
      <w:r w:rsidRPr="40E6C14F">
        <w:rPr>
          <w:noProof/>
        </w:rPr>
        <w:t>korr@historichotels.org</w:t>
      </w:r>
    </w:p>
    <w:p w14:paraId="7185B6B5" w14:textId="77777777" w:rsidR="00DE74B1" w:rsidRPr="00340DBE" w:rsidRDefault="00DE74B1" w:rsidP="70551453">
      <w:pPr>
        <w:rPr>
          <w:b/>
          <w:bCs/>
          <w:color w:val="0000FF"/>
        </w:rPr>
      </w:pPr>
      <w:r w:rsidRPr="70551453">
        <w:rPr>
          <w:b/>
          <w:bCs/>
          <w:color w:val="0000FF"/>
        </w:rPr>
        <w:t xml:space="preserve"> </w:t>
      </w:r>
    </w:p>
    <w:p w14:paraId="31BF4094" w14:textId="77777777" w:rsidR="00DE74B1" w:rsidRPr="00340DBE" w:rsidRDefault="00DE74B1" w:rsidP="70551453">
      <w:pPr>
        <w:jc w:val="center"/>
      </w:pPr>
      <w:r>
        <w:br/>
      </w:r>
      <w:r w:rsidRPr="70551453">
        <w:t># # #</w:t>
      </w:r>
    </w:p>
    <w:p w14:paraId="2C2B4D27" w14:textId="31250976" w:rsidR="0035662F" w:rsidRPr="00BD60F9" w:rsidRDefault="00DE74B1" w:rsidP="70551453">
      <w:pPr>
        <w:tabs>
          <w:tab w:val="left" w:pos="2700"/>
        </w:tabs>
        <w:rPr>
          <w:noProof/>
          <w:color w:val="000000"/>
        </w:rPr>
      </w:pPr>
      <w:r w:rsidRPr="00340DBE">
        <w:rPr>
          <w:bCs/>
          <w:noProof/>
          <w:color w:val="000000"/>
          <w:sz w:val="22"/>
          <w:szCs w:val="22"/>
        </w:rPr>
        <w:tab/>
      </w:r>
    </w:p>
    <w:sectPr w:rsidR="0035662F" w:rsidRPr="00BD60F9">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730A" w14:textId="77777777" w:rsidR="00DD0ACB" w:rsidRDefault="00DD0ACB" w:rsidP="00E6122C">
      <w:r>
        <w:separator/>
      </w:r>
    </w:p>
  </w:endnote>
  <w:endnote w:type="continuationSeparator" w:id="0">
    <w:p w14:paraId="39D1EFD3" w14:textId="77777777" w:rsidR="00DD0ACB" w:rsidRDefault="00DD0ACB" w:rsidP="00E6122C">
      <w:r>
        <w:continuationSeparator/>
      </w:r>
    </w:p>
  </w:endnote>
  <w:endnote w:type="continuationNotice" w:id="1">
    <w:p w14:paraId="3C659B83" w14:textId="77777777" w:rsidR="00F23A64" w:rsidRDefault="00F23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23695"/>
      <w:docPartObj>
        <w:docPartGallery w:val="Page Numbers (Bottom of Page)"/>
        <w:docPartUnique/>
      </w:docPartObj>
    </w:sdtPr>
    <w:sdtEndPr>
      <w:rPr>
        <w:noProof/>
      </w:rPr>
    </w:sdtEndPr>
    <w:sdtContent>
      <w:p w14:paraId="6905B901" w14:textId="77777777" w:rsidR="00E90683" w:rsidRDefault="00E90683">
        <w:pPr>
          <w:pStyle w:val="Footer"/>
          <w:jc w:val="center"/>
        </w:pPr>
        <w:r>
          <w:fldChar w:fldCharType="begin"/>
        </w:r>
        <w:r>
          <w:instrText xml:space="preserve"> PAGE   \* MERGEFORMAT </w:instrText>
        </w:r>
        <w:r>
          <w:fldChar w:fldCharType="separate"/>
        </w:r>
        <w:r w:rsidR="005C2D1A">
          <w:rPr>
            <w:noProof/>
          </w:rPr>
          <w:t>2</w:t>
        </w:r>
        <w:r>
          <w:rPr>
            <w:noProof/>
          </w:rPr>
          <w:fldChar w:fldCharType="end"/>
        </w:r>
      </w:p>
    </w:sdtContent>
  </w:sdt>
  <w:p w14:paraId="1B973DE6" w14:textId="77777777" w:rsidR="00E90683" w:rsidRDefault="00E9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4343" w14:textId="77777777" w:rsidR="00DD0ACB" w:rsidRDefault="00DD0ACB" w:rsidP="00E6122C">
      <w:r>
        <w:separator/>
      </w:r>
    </w:p>
  </w:footnote>
  <w:footnote w:type="continuationSeparator" w:id="0">
    <w:p w14:paraId="1C47244B" w14:textId="77777777" w:rsidR="00DD0ACB" w:rsidRDefault="00DD0ACB" w:rsidP="00E6122C">
      <w:r>
        <w:continuationSeparator/>
      </w:r>
    </w:p>
  </w:footnote>
  <w:footnote w:type="continuationNotice" w:id="1">
    <w:p w14:paraId="64C7298B" w14:textId="77777777" w:rsidR="00F23A64" w:rsidRDefault="00F23A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5A"/>
    <w:multiLevelType w:val="hybridMultilevel"/>
    <w:tmpl w:val="BCB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DF7B"/>
    <w:multiLevelType w:val="hybridMultilevel"/>
    <w:tmpl w:val="202486B4"/>
    <w:lvl w:ilvl="0" w:tplc="0E9A9E4A">
      <w:start w:val="1"/>
      <w:numFmt w:val="bullet"/>
      <w:lvlText w:val=""/>
      <w:lvlJc w:val="left"/>
      <w:pPr>
        <w:ind w:left="720" w:hanging="360"/>
      </w:pPr>
      <w:rPr>
        <w:rFonts w:ascii="Symbol" w:hAnsi="Symbol" w:hint="default"/>
      </w:rPr>
    </w:lvl>
    <w:lvl w:ilvl="1" w:tplc="EB107566">
      <w:start w:val="1"/>
      <w:numFmt w:val="bullet"/>
      <w:lvlText w:val="o"/>
      <w:lvlJc w:val="left"/>
      <w:pPr>
        <w:ind w:left="1440" w:hanging="360"/>
      </w:pPr>
      <w:rPr>
        <w:rFonts w:ascii="Courier New" w:hAnsi="Courier New" w:hint="default"/>
      </w:rPr>
    </w:lvl>
    <w:lvl w:ilvl="2" w:tplc="29700C70">
      <w:start w:val="1"/>
      <w:numFmt w:val="bullet"/>
      <w:lvlText w:val=""/>
      <w:lvlJc w:val="left"/>
      <w:pPr>
        <w:ind w:left="2160" w:hanging="360"/>
      </w:pPr>
      <w:rPr>
        <w:rFonts w:ascii="Wingdings" w:hAnsi="Wingdings" w:hint="default"/>
      </w:rPr>
    </w:lvl>
    <w:lvl w:ilvl="3" w:tplc="AA80A0A8">
      <w:start w:val="1"/>
      <w:numFmt w:val="bullet"/>
      <w:lvlText w:val=""/>
      <w:lvlJc w:val="left"/>
      <w:pPr>
        <w:ind w:left="2880" w:hanging="360"/>
      </w:pPr>
      <w:rPr>
        <w:rFonts w:ascii="Symbol" w:hAnsi="Symbol" w:hint="default"/>
      </w:rPr>
    </w:lvl>
    <w:lvl w:ilvl="4" w:tplc="BF800D08">
      <w:start w:val="1"/>
      <w:numFmt w:val="bullet"/>
      <w:lvlText w:val="o"/>
      <w:lvlJc w:val="left"/>
      <w:pPr>
        <w:ind w:left="3600" w:hanging="360"/>
      </w:pPr>
      <w:rPr>
        <w:rFonts w:ascii="Courier New" w:hAnsi="Courier New" w:hint="default"/>
      </w:rPr>
    </w:lvl>
    <w:lvl w:ilvl="5" w:tplc="37E24E84">
      <w:start w:val="1"/>
      <w:numFmt w:val="bullet"/>
      <w:lvlText w:val=""/>
      <w:lvlJc w:val="left"/>
      <w:pPr>
        <w:ind w:left="4320" w:hanging="360"/>
      </w:pPr>
      <w:rPr>
        <w:rFonts w:ascii="Wingdings" w:hAnsi="Wingdings" w:hint="default"/>
      </w:rPr>
    </w:lvl>
    <w:lvl w:ilvl="6" w:tplc="AC6670DE">
      <w:start w:val="1"/>
      <w:numFmt w:val="bullet"/>
      <w:lvlText w:val=""/>
      <w:lvlJc w:val="left"/>
      <w:pPr>
        <w:ind w:left="5040" w:hanging="360"/>
      </w:pPr>
      <w:rPr>
        <w:rFonts w:ascii="Symbol" w:hAnsi="Symbol" w:hint="default"/>
      </w:rPr>
    </w:lvl>
    <w:lvl w:ilvl="7" w:tplc="708C0EB4">
      <w:start w:val="1"/>
      <w:numFmt w:val="bullet"/>
      <w:lvlText w:val="o"/>
      <w:lvlJc w:val="left"/>
      <w:pPr>
        <w:ind w:left="5760" w:hanging="360"/>
      </w:pPr>
      <w:rPr>
        <w:rFonts w:ascii="Courier New" w:hAnsi="Courier New" w:hint="default"/>
      </w:rPr>
    </w:lvl>
    <w:lvl w:ilvl="8" w:tplc="82384150">
      <w:start w:val="1"/>
      <w:numFmt w:val="bullet"/>
      <w:lvlText w:val=""/>
      <w:lvlJc w:val="left"/>
      <w:pPr>
        <w:ind w:left="6480" w:hanging="360"/>
      </w:pPr>
      <w:rPr>
        <w:rFonts w:ascii="Wingdings" w:hAnsi="Wingdings" w:hint="default"/>
      </w:rPr>
    </w:lvl>
  </w:abstractNum>
  <w:abstractNum w:abstractNumId="2" w15:restartNumberingAfterBreak="0">
    <w:nsid w:val="07FA788C"/>
    <w:multiLevelType w:val="hybridMultilevel"/>
    <w:tmpl w:val="3ECEDACE"/>
    <w:lvl w:ilvl="0" w:tplc="88A82144">
      <w:start w:val="1"/>
      <w:numFmt w:val="bullet"/>
      <w:lvlText w:val=""/>
      <w:lvlJc w:val="left"/>
      <w:pPr>
        <w:ind w:left="720" w:hanging="360"/>
      </w:pPr>
      <w:rPr>
        <w:rFonts w:ascii="Symbol" w:hAnsi="Symbol" w:hint="default"/>
      </w:rPr>
    </w:lvl>
    <w:lvl w:ilvl="1" w:tplc="7550E3C4">
      <w:start w:val="1"/>
      <w:numFmt w:val="bullet"/>
      <w:lvlText w:val="o"/>
      <w:lvlJc w:val="left"/>
      <w:pPr>
        <w:ind w:left="1440" w:hanging="360"/>
      </w:pPr>
      <w:rPr>
        <w:rFonts w:ascii="Courier New" w:hAnsi="Courier New" w:hint="default"/>
      </w:rPr>
    </w:lvl>
    <w:lvl w:ilvl="2" w:tplc="8F985D40">
      <w:start w:val="1"/>
      <w:numFmt w:val="bullet"/>
      <w:lvlText w:val=""/>
      <w:lvlJc w:val="left"/>
      <w:pPr>
        <w:ind w:left="2160" w:hanging="360"/>
      </w:pPr>
      <w:rPr>
        <w:rFonts w:ascii="Wingdings" w:hAnsi="Wingdings" w:hint="default"/>
      </w:rPr>
    </w:lvl>
    <w:lvl w:ilvl="3" w:tplc="CAFC9EDC">
      <w:start w:val="1"/>
      <w:numFmt w:val="bullet"/>
      <w:lvlText w:val=""/>
      <w:lvlJc w:val="left"/>
      <w:pPr>
        <w:ind w:left="2880" w:hanging="360"/>
      </w:pPr>
      <w:rPr>
        <w:rFonts w:ascii="Symbol" w:hAnsi="Symbol" w:hint="default"/>
      </w:rPr>
    </w:lvl>
    <w:lvl w:ilvl="4" w:tplc="C95EBE92">
      <w:start w:val="1"/>
      <w:numFmt w:val="bullet"/>
      <w:lvlText w:val="o"/>
      <w:lvlJc w:val="left"/>
      <w:pPr>
        <w:ind w:left="3600" w:hanging="360"/>
      </w:pPr>
      <w:rPr>
        <w:rFonts w:ascii="Courier New" w:hAnsi="Courier New" w:hint="default"/>
      </w:rPr>
    </w:lvl>
    <w:lvl w:ilvl="5" w:tplc="8B0A7132">
      <w:start w:val="1"/>
      <w:numFmt w:val="bullet"/>
      <w:lvlText w:val=""/>
      <w:lvlJc w:val="left"/>
      <w:pPr>
        <w:ind w:left="4320" w:hanging="360"/>
      </w:pPr>
      <w:rPr>
        <w:rFonts w:ascii="Wingdings" w:hAnsi="Wingdings" w:hint="default"/>
      </w:rPr>
    </w:lvl>
    <w:lvl w:ilvl="6" w:tplc="FEC2DB6C">
      <w:start w:val="1"/>
      <w:numFmt w:val="bullet"/>
      <w:lvlText w:val=""/>
      <w:lvlJc w:val="left"/>
      <w:pPr>
        <w:ind w:left="5040" w:hanging="360"/>
      </w:pPr>
      <w:rPr>
        <w:rFonts w:ascii="Symbol" w:hAnsi="Symbol" w:hint="default"/>
      </w:rPr>
    </w:lvl>
    <w:lvl w:ilvl="7" w:tplc="63926BCC">
      <w:start w:val="1"/>
      <w:numFmt w:val="bullet"/>
      <w:lvlText w:val="o"/>
      <w:lvlJc w:val="left"/>
      <w:pPr>
        <w:ind w:left="5760" w:hanging="360"/>
      </w:pPr>
      <w:rPr>
        <w:rFonts w:ascii="Courier New" w:hAnsi="Courier New" w:hint="default"/>
      </w:rPr>
    </w:lvl>
    <w:lvl w:ilvl="8" w:tplc="09CACD04">
      <w:start w:val="1"/>
      <w:numFmt w:val="bullet"/>
      <w:lvlText w:val=""/>
      <w:lvlJc w:val="left"/>
      <w:pPr>
        <w:ind w:left="6480" w:hanging="360"/>
      </w:pPr>
      <w:rPr>
        <w:rFonts w:ascii="Wingdings" w:hAnsi="Wingdings" w:hint="default"/>
      </w:rPr>
    </w:lvl>
  </w:abstractNum>
  <w:abstractNum w:abstractNumId="3" w15:restartNumberingAfterBreak="0">
    <w:nsid w:val="0E464EE9"/>
    <w:multiLevelType w:val="hybridMultilevel"/>
    <w:tmpl w:val="24A0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51BD"/>
    <w:multiLevelType w:val="hybridMultilevel"/>
    <w:tmpl w:val="566E2DF2"/>
    <w:lvl w:ilvl="0" w:tplc="F0742F2C">
      <w:start w:val="1"/>
      <w:numFmt w:val="bullet"/>
      <w:lvlText w:val=""/>
      <w:lvlJc w:val="left"/>
      <w:pPr>
        <w:ind w:left="720" w:hanging="360"/>
      </w:pPr>
      <w:rPr>
        <w:rFonts w:ascii="Symbol" w:hAnsi="Symbol" w:hint="default"/>
      </w:rPr>
    </w:lvl>
    <w:lvl w:ilvl="1" w:tplc="FD9E5172">
      <w:start w:val="1"/>
      <w:numFmt w:val="bullet"/>
      <w:lvlText w:val="o"/>
      <w:lvlJc w:val="left"/>
      <w:pPr>
        <w:ind w:left="1440" w:hanging="360"/>
      </w:pPr>
      <w:rPr>
        <w:rFonts w:ascii="Courier New" w:hAnsi="Courier New" w:hint="default"/>
      </w:rPr>
    </w:lvl>
    <w:lvl w:ilvl="2" w:tplc="E1BA3648">
      <w:start w:val="1"/>
      <w:numFmt w:val="bullet"/>
      <w:lvlText w:val=""/>
      <w:lvlJc w:val="left"/>
      <w:pPr>
        <w:ind w:left="2160" w:hanging="360"/>
      </w:pPr>
      <w:rPr>
        <w:rFonts w:ascii="Wingdings" w:hAnsi="Wingdings" w:hint="default"/>
      </w:rPr>
    </w:lvl>
    <w:lvl w:ilvl="3" w:tplc="D78A730A">
      <w:start w:val="1"/>
      <w:numFmt w:val="bullet"/>
      <w:lvlText w:val=""/>
      <w:lvlJc w:val="left"/>
      <w:pPr>
        <w:ind w:left="2880" w:hanging="360"/>
      </w:pPr>
      <w:rPr>
        <w:rFonts w:ascii="Symbol" w:hAnsi="Symbol" w:hint="default"/>
      </w:rPr>
    </w:lvl>
    <w:lvl w:ilvl="4" w:tplc="A3DCD2B2">
      <w:start w:val="1"/>
      <w:numFmt w:val="bullet"/>
      <w:lvlText w:val="o"/>
      <w:lvlJc w:val="left"/>
      <w:pPr>
        <w:ind w:left="3600" w:hanging="360"/>
      </w:pPr>
      <w:rPr>
        <w:rFonts w:ascii="Courier New" w:hAnsi="Courier New" w:hint="default"/>
      </w:rPr>
    </w:lvl>
    <w:lvl w:ilvl="5" w:tplc="952EA4A8">
      <w:start w:val="1"/>
      <w:numFmt w:val="bullet"/>
      <w:lvlText w:val=""/>
      <w:lvlJc w:val="left"/>
      <w:pPr>
        <w:ind w:left="4320" w:hanging="360"/>
      </w:pPr>
      <w:rPr>
        <w:rFonts w:ascii="Wingdings" w:hAnsi="Wingdings" w:hint="default"/>
      </w:rPr>
    </w:lvl>
    <w:lvl w:ilvl="6" w:tplc="49BE95BA">
      <w:start w:val="1"/>
      <w:numFmt w:val="bullet"/>
      <w:lvlText w:val=""/>
      <w:lvlJc w:val="left"/>
      <w:pPr>
        <w:ind w:left="5040" w:hanging="360"/>
      </w:pPr>
      <w:rPr>
        <w:rFonts w:ascii="Symbol" w:hAnsi="Symbol" w:hint="default"/>
      </w:rPr>
    </w:lvl>
    <w:lvl w:ilvl="7" w:tplc="9602391E">
      <w:start w:val="1"/>
      <w:numFmt w:val="bullet"/>
      <w:lvlText w:val="o"/>
      <w:lvlJc w:val="left"/>
      <w:pPr>
        <w:ind w:left="5760" w:hanging="360"/>
      </w:pPr>
      <w:rPr>
        <w:rFonts w:ascii="Courier New" w:hAnsi="Courier New" w:hint="default"/>
      </w:rPr>
    </w:lvl>
    <w:lvl w:ilvl="8" w:tplc="7F26682C">
      <w:start w:val="1"/>
      <w:numFmt w:val="bullet"/>
      <w:lvlText w:val=""/>
      <w:lvlJc w:val="left"/>
      <w:pPr>
        <w:ind w:left="6480" w:hanging="360"/>
      </w:pPr>
      <w:rPr>
        <w:rFonts w:ascii="Wingdings" w:hAnsi="Wingdings" w:hint="default"/>
      </w:rPr>
    </w:lvl>
  </w:abstractNum>
  <w:abstractNum w:abstractNumId="5" w15:restartNumberingAfterBreak="0">
    <w:nsid w:val="14FB10CF"/>
    <w:multiLevelType w:val="hybridMultilevel"/>
    <w:tmpl w:val="23C4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47965"/>
    <w:multiLevelType w:val="multilevel"/>
    <w:tmpl w:val="E8D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149A3"/>
    <w:multiLevelType w:val="hybridMultilevel"/>
    <w:tmpl w:val="CAEAE7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D9CAA3"/>
    <w:multiLevelType w:val="hybridMultilevel"/>
    <w:tmpl w:val="6518B414"/>
    <w:lvl w:ilvl="0" w:tplc="0A12CF48">
      <w:start w:val="1"/>
      <w:numFmt w:val="bullet"/>
      <w:lvlText w:val=""/>
      <w:lvlJc w:val="left"/>
      <w:pPr>
        <w:ind w:left="720" w:hanging="360"/>
      </w:pPr>
      <w:rPr>
        <w:rFonts w:ascii="Symbol" w:hAnsi="Symbol" w:hint="default"/>
      </w:rPr>
    </w:lvl>
    <w:lvl w:ilvl="1" w:tplc="A53201B2">
      <w:start w:val="1"/>
      <w:numFmt w:val="bullet"/>
      <w:lvlText w:val="o"/>
      <w:lvlJc w:val="left"/>
      <w:pPr>
        <w:ind w:left="1440" w:hanging="360"/>
      </w:pPr>
      <w:rPr>
        <w:rFonts w:ascii="Courier New" w:hAnsi="Courier New" w:hint="default"/>
      </w:rPr>
    </w:lvl>
    <w:lvl w:ilvl="2" w:tplc="8BEEB7B2">
      <w:start w:val="1"/>
      <w:numFmt w:val="bullet"/>
      <w:lvlText w:val=""/>
      <w:lvlJc w:val="left"/>
      <w:pPr>
        <w:ind w:left="2160" w:hanging="360"/>
      </w:pPr>
      <w:rPr>
        <w:rFonts w:ascii="Wingdings" w:hAnsi="Wingdings" w:hint="default"/>
      </w:rPr>
    </w:lvl>
    <w:lvl w:ilvl="3" w:tplc="AC8ABAF0">
      <w:start w:val="1"/>
      <w:numFmt w:val="bullet"/>
      <w:lvlText w:val=""/>
      <w:lvlJc w:val="left"/>
      <w:pPr>
        <w:ind w:left="2880" w:hanging="360"/>
      </w:pPr>
      <w:rPr>
        <w:rFonts w:ascii="Symbol" w:hAnsi="Symbol" w:hint="default"/>
      </w:rPr>
    </w:lvl>
    <w:lvl w:ilvl="4" w:tplc="14926F60">
      <w:start w:val="1"/>
      <w:numFmt w:val="bullet"/>
      <w:lvlText w:val="o"/>
      <w:lvlJc w:val="left"/>
      <w:pPr>
        <w:ind w:left="3600" w:hanging="360"/>
      </w:pPr>
      <w:rPr>
        <w:rFonts w:ascii="Courier New" w:hAnsi="Courier New" w:hint="default"/>
      </w:rPr>
    </w:lvl>
    <w:lvl w:ilvl="5" w:tplc="21200F2C">
      <w:start w:val="1"/>
      <w:numFmt w:val="bullet"/>
      <w:lvlText w:val=""/>
      <w:lvlJc w:val="left"/>
      <w:pPr>
        <w:ind w:left="4320" w:hanging="360"/>
      </w:pPr>
      <w:rPr>
        <w:rFonts w:ascii="Wingdings" w:hAnsi="Wingdings" w:hint="default"/>
      </w:rPr>
    </w:lvl>
    <w:lvl w:ilvl="6" w:tplc="6B0660DE">
      <w:start w:val="1"/>
      <w:numFmt w:val="bullet"/>
      <w:lvlText w:val=""/>
      <w:lvlJc w:val="left"/>
      <w:pPr>
        <w:ind w:left="5040" w:hanging="360"/>
      </w:pPr>
      <w:rPr>
        <w:rFonts w:ascii="Symbol" w:hAnsi="Symbol" w:hint="default"/>
      </w:rPr>
    </w:lvl>
    <w:lvl w:ilvl="7" w:tplc="B5A29084">
      <w:start w:val="1"/>
      <w:numFmt w:val="bullet"/>
      <w:lvlText w:val="o"/>
      <w:lvlJc w:val="left"/>
      <w:pPr>
        <w:ind w:left="5760" w:hanging="360"/>
      </w:pPr>
      <w:rPr>
        <w:rFonts w:ascii="Courier New" w:hAnsi="Courier New" w:hint="default"/>
      </w:rPr>
    </w:lvl>
    <w:lvl w:ilvl="8" w:tplc="9AECCDF4">
      <w:start w:val="1"/>
      <w:numFmt w:val="bullet"/>
      <w:lvlText w:val=""/>
      <w:lvlJc w:val="left"/>
      <w:pPr>
        <w:ind w:left="6480" w:hanging="360"/>
      </w:pPr>
      <w:rPr>
        <w:rFonts w:ascii="Wingdings" w:hAnsi="Wingdings" w:hint="default"/>
      </w:rPr>
    </w:lvl>
  </w:abstractNum>
  <w:abstractNum w:abstractNumId="9" w15:restartNumberingAfterBreak="0">
    <w:nsid w:val="28FC8557"/>
    <w:multiLevelType w:val="hybridMultilevel"/>
    <w:tmpl w:val="79D2F1BC"/>
    <w:lvl w:ilvl="0" w:tplc="697406FA">
      <w:start w:val="1"/>
      <w:numFmt w:val="bullet"/>
      <w:lvlText w:val=""/>
      <w:lvlJc w:val="left"/>
      <w:pPr>
        <w:ind w:left="720" w:hanging="360"/>
      </w:pPr>
      <w:rPr>
        <w:rFonts w:ascii="Symbol" w:hAnsi="Symbol" w:hint="default"/>
      </w:rPr>
    </w:lvl>
    <w:lvl w:ilvl="1" w:tplc="EC88B526">
      <w:start w:val="1"/>
      <w:numFmt w:val="bullet"/>
      <w:lvlText w:val="o"/>
      <w:lvlJc w:val="left"/>
      <w:pPr>
        <w:ind w:left="1440" w:hanging="360"/>
      </w:pPr>
      <w:rPr>
        <w:rFonts w:ascii="Courier New" w:hAnsi="Courier New" w:hint="default"/>
      </w:rPr>
    </w:lvl>
    <w:lvl w:ilvl="2" w:tplc="2752F9E4">
      <w:start w:val="1"/>
      <w:numFmt w:val="bullet"/>
      <w:lvlText w:val=""/>
      <w:lvlJc w:val="left"/>
      <w:pPr>
        <w:ind w:left="2160" w:hanging="360"/>
      </w:pPr>
      <w:rPr>
        <w:rFonts w:ascii="Wingdings" w:hAnsi="Wingdings" w:hint="default"/>
      </w:rPr>
    </w:lvl>
    <w:lvl w:ilvl="3" w:tplc="5C98C4E6">
      <w:start w:val="1"/>
      <w:numFmt w:val="bullet"/>
      <w:lvlText w:val=""/>
      <w:lvlJc w:val="left"/>
      <w:pPr>
        <w:ind w:left="2880" w:hanging="360"/>
      </w:pPr>
      <w:rPr>
        <w:rFonts w:ascii="Symbol" w:hAnsi="Symbol" w:hint="default"/>
      </w:rPr>
    </w:lvl>
    <w:lvl w:ilvl="4" w:tplc="5A3AFBA0">
      <w:start w:val="1"/>
      <w:numFmt w:val="bullet"/>
      <w:lvlText w:val="o"/>
      <w:lvlJc w:val="left"/>
      <w:pPr>
        <w:ind w:left="3600" w:hanging="360"/>
      </w:pPr>
      <w:rPr>
        <w:rFonts w:ascii="Courier New" w:hAnsi="Courier New" w:hint="default"/>
      </w:rPr>
    </w:lvl>
    <w:lvl w:ilvl="5" w:tplc="BE242642">
      <w:start w:val="1"/>
      <w:numFmt w:val="bullet"/>
      <w:lvlText w:val=""/>
      <w:lvlJc w:val="left"/>
      <w:pPr>
        <w:ind w:left="4320" w:hanging="360"/>
      </w:pPr>
      <w:rPr>
        <w:rFonts w:ascii="Wingdings" w:hAnsi="Wingdings" w:hint="default"/>
      </w:rPr>
    </w:lvl>
    <w:lvl w:ilvl="6" w:tplc="05026F46">
      <w:start w:val="1"/>
      <w:numFmt w:val="bullet"/>
      <w:lvlText w:val=""/>
      <w:lvlJc w:val="left"/>
      <w:pPr>
        <w:ind w:left="5040" w:hanging="360"/>
      </w:pPr>
      <w:rPr>
        <w:rFonts w:ascii="Symbol" w:hAnsi="Symbol" w:hint="default"/>
      </w:rPr>
    </w:lvl>
    <w:lvl w:ilvl="7" w:tplc="672C73F2">
      <w:start w:val="1"/>
      <w:numFmt w:val="bullet"/>
      <w:lvlText w:val="o"/>
      <w:lvlJc w:val="left"/>
      <w:pPr>
        <w:ind w:left="5760" w:hanging="360"/>
      </w:pPr>
      <w:rPr>
        <w:rFonts w:ascii="Courier New" w:hAnsi="Courier New" w:hint="default"/>
      </w:rPr>
    </w:lvl>
    <w:lvl w:ilvl="8" w:tplc="9C6C6092">
      <w:start w:val="1"/>
      <w:numFmt w:val="bullet"/>
      <w:lvlText w:val=""/>
      <w:lvlJc w:val="left"/>
      <w:pPr>
        <w:ind w:left="6480" w:hanging="360"/>
      </w:pPr>
      <w:rPr>
        <w:rFonts w:ascii="Wingdings" w:hAnsi="Wingdings" w:hint="default"/>
      </w:rPr>
    </w:lvl>
  </w:abstractNum>
  <w:abstractNum w:abstractNumId="10" w15:restartNumberingAfterBreak="0">
    <w:nsid w:val="2F87A263"/>
    <w:multiLevelType w:val="hybridMultilevel"/>
    <w:tmpl w:val="38F43B68"/>
    <w:lvl w:ilvl="0" w:tplc="67EC58CE">
      <w:start w:val="1"/>
      <w:numFmt w:val="decimal"/>
      <w:lvlText w:val="%1."/>
      <w:lvlJc w:val="left"/>
      <w:pPr>
        <w:ind w:left="720" w:hanging="360"/>
      </w:pPr>
    </w:lvl>
    <w:lvl w:ilvl="1" w:tplc="6164C7B8">
      <w:start w:val="1"/>
      <w:numFmt w:val="lowerLetter"/>
      <w:lvlText w:val="%2."/>
      <w:lvlJc w:val="left"/>
      <w:pPr>
        <w:ind w:left="1440" w:hanging="360"/>
      </w:pPr>
    </w:lvl>
    <w:lvl w:ilvl="2" w:tplc="7340CD90">
      <w:start w:val="1"/>
      <w:numFmt w:val="lowerRoman"/>
      <w:lvlText w:val="%3."/>
      <w:lvlJc w:val="right"/>
      <w:pPr>
        <w:ind w:left="2160" w:hanging="180"/>
      </w:pPr>
    </w:lvl>
    <w:lvl w:ilvl="3" w:tplc="A5E8595A">
      <w:start w:val="1"/>
      <w:numFmt w:val="decimal"/>
      <w:lvlText w:val="%4."/>
      <w:lvlJc w:val="left"/>
      <w:pPr>
        <w:ind w:left="2880" w:hanging="360"/>
      </w:pPr>
    </w:lvl>
    <w:lvl w:ilvl="4" w:tplc="38FA3684">
      <w:start w:val="1"/>
      <w:numFmt w:val="lowerLetter"/>
      <w:lvlText w:val="%5."/>
      <w:lvlJc w:val="left"/>
      <w:pPr>
        <w:ind w:left="3600" w:hanging="360"/>
      </w:pPr>
    </w:lvl>
    <w:lvl w:ilvl="5" w:tplc="ADD201BE">
      <w:start w:val="1"/>
      <w:numFmt w:val="lowerRoman"/>
      <w:lvlText w:val="%6."/>
      <w:lvlJc w:val="right"/>
      <w:pPr>
        <w:ind w:left="4320" w:hanging="180"/>
      </w:pPr>
    </w:lvl>
    <w:lvl w:ilvl="6" w:tplc="380452BC">
      <w:start w:val="1"/>
      <w:numFmt w:val="decimal"/>
      <w:lvlText w:val="%7."/>
      <w:lvlJc w:val="left"/>
      <w:pPr>
        <w:ind w:left="5040" w:hanging="360"/>
      </w:pPr>
    </w:lvl>
    <w:lvl w:ilvl="7" w:tplc="4926B4A0">
      <w:start w:val="1"/>
      <w:numFmt w:val="lowerLetter"/>
      <w:lvlText w:val="%8."/>
      <w:lvlJc w:val="left"/>
      <w:pPr>
        <w:ind w:left="5760" w:hanging="360"/>
      </w:pPr>
    </w:lvl>
    <w:lvl w:ilvl="8" w:tplc="CF9E5F8E">
      <w:start w:val="1"/>
      <w:numFmt w:val="lowerRoman"/>
      <w:lvlText w:val="%9."/>
      <w:lvlJc w:val="right"/>
      <w:pPr>
        <w:ind w:left="6480" w:hanging="180"/>
      </w:pPr>
    </w:lvl>
  </w:abstractNum>
  <w:abstractNum w:abstractNumId="11" w15:restartNumberingAfterBreak="0">
    <w:nsid w:val="31729220"/>
    <w:multiLevelType w:val="hybridMultilevel"/>
    <w:tmpl w:val="345E890C"/>
    <w:lvl w:ilvl="0" w:tplc="0E3ECED6">
      <w:start w:val="1"/>
      <w:numFmt w:val="bullet"/>
      <w:lvlText w:val=""/>
      <w:lvlJc w:val="left"/>
      <w:pPr>
        <w:ind w:left="720" w:hanging="360"/>
      </w:pPr>
      <w:rPr>
        <w:rFonts w:ascii="Symbol" w:hAnsi="Symbol" w:hint="default"/>
      </w:rPr>
    </w:lvl>
    <w:lvl w:ilvl="1" w:tplc="83EEBCFC">
      <w:start w:val="1"/>
      <w:numFmt w:val="bullet"/>
      <w:lvlText w:val="o"/>
      <w:lvlJc w:val="left"/>
      <w:pPr>
        <w:ind w:left="1440" w:hanging="360"/>
      </w:pPr>
      <w:rPr>
        <w:rFonts w:ascii="Courier New" w:hAnsi="Courier New" w:hint="default"/>
      </w:rPr>
    </w:lvl>
    <w:lvl w:ilvl="2" w:tplc="C99E4E20">
      <w:start w:val="1"/>
      <w:numFmt w:val="bullet"/>
      <w:lvlText w:val=""/>
      <w:lvlJc w:val="left"/>
      <w:pPr>
        <w:ind w:left="2160" w:hanging="360"/>
      </w:pPr>
      <w:rPr>
        <w:rFonts w:ascii="Wingdings" w:hAnsi="Wingdings" w:hint="default"/>
      </w:rPr>
    </w:lvl>
    <w:lvl w:ilvl="3" w:tplc="962805FA">
      <w:start w:val="1"/>
      <w:numFmt w:val="bullet"/>
      <w:lvlText w:val=""/>
      <w:lvlJc w:val="left"/>
      <w:pPr>
        <w:ind w:left="2880" w:hanging="360"/>
      </w:pPr>
      <w:rPr>
        <w:rFonts w:ascii="Symbol" w:hAnsi="Symbol" w:hint="default"/>
      </w:rPr>
    </w:lvl>
    <w:lvl w:ilvl="4" w:tplc="827A02A2">
      <w:start w:val="1"/>
      <w:numFmt w:val="bullet"/>
      <w:lvlText w:val="o"/>
      <w:lvlJc w:val="left"/>
      <w:pPr>
        <w:ind w:left="3600" w:hanging="360"/>
      </w:pPr>
      <w:rPr>
        <w:rFonts w:ascii="Courier New" w:hAnsi="Courier New" w:hint="default"/>
      </w:rPr>
    </w:lvl>
    <w:lvl w:ilvl="5" w:tplc="45645868">
      <w:start w:val="1"/>
      <w:numFmt w:val="bullet"/>
      <w:lvlText w:val=""/>
      <w:lvlJc w:val="left"/>
      <w:pPr>
        <w:ind w:left="4320" w:hanging="360"/>
      </w:pPr>
      <w:rPr>
        <w:rFonts w:ascii="Wingdings" w:hAnsi="Wingdings" w:hint="default"/>
      </w:rPr>
    </w:lvl>
    <w:lvl w:ilvl="6" w:tplc="E0C47888">
      <w:start w:val="1"/>
      <w:numFmt w:val="bullet"/>
      <w:lvlText w:val=""/>
      <w:lvlJc w:val="left"/>
      <w:pPr>
        <w:ind w:left="5040" w:hanging="360"/>
      </w:pPr>
      <w:rPr>
        <w:rFonts w:ascii="Symbol" w:hAnsi="Symbol" w:hint="default"/>
      </w:rPr>
    </w:lvl>
    <w:lvl w:ilvl="7" w:tplc="5D0C0D48">
      <w:start w:val="1"/>
      <w:numFmt w:val="bullet"/>
      <w:lvlText w:val="o"/>
      <w:lvlJc w:val="left"/>
      <w:pPr>
        <w:ind w:left="5760" w:hanging="360"/>
      </w:pPr>
      <w:rPr>
        <w:rFonts w:ascii="Courier New" w:hAnsi="Courier New" w:hint="default"/>
      </w:rPr>
    </w:lvl>
    <w:lvl w:ilvl="8" w:tplc="F70AFDB0">
      <w:start w:val="1"/>
      <w:numFmt w:val="bullet"/>
      <w:lvlText w:val=""/>
      <w:lvlJc w:val="left"/>
      <w:pPr>
        <w:ind w:left="6480" w:hanging="360"/>
      </w:pPr>
      <w:rPr>
        <w:rFonts w:ascii="Wingdings" w:hAnsi="Wingdings" w:hint="default"/>
      </w:rPr>
    </w:lvl>
  </w:abstractNum>
  <w:abstractNum w:abstractNumId="12" w15:restartNumberingAfterBreak="0">
    <w:nsid w:val="34986C24"/>
    <w:multiLevelType w:val="hybridMultilevel"/>
    <w:tmpl w:val="0584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E29826A"/>
    <w:multiLevelType w:val="hybridMultilevel"/>
    <w:tmpl w:val="D57A1FC6"/>
    <w:lvl w:ilvl="0" w:tplc="6150B202">
      <w:start w:val="1"/>
      <w:numFmt w:val="bullet"/>
      <w:lvlText w:val=""/>
      <w:lvlJc w:val="left"/>
      <w:pPr>
        <w:ind w:left="720" w:hanging="360"/>
      </w:pPr>
      <w:rPr>
        <w:rFonts w:ascii="Symbol" w:hAnsi="Symbol" w:hint="default"/>
      </w:rPr>
    </w:lvl>
    <w:lvl w:ilvl="1" w:tplc="8158AE52">
      <w:start w:val="1"/>
      <w:numFmt w:val="bullet"/>
      <w:lvlText w:val="o"/>
      <w:lvlJc w:val="left"/>
      <w:pPr>
        <w:ind w:left="1440" w:hanging="360"/>
      </w:pPr>
      <w:rPr>
        <w:rFonts w:ascii="Courier New" w:hAnsi="Courier New" w:hint="default"/>
      </w:rPr>
    </w:lvl>
    <w:lvl w:ilvl="2" w:tplc="F99C9214">
      <w:start w:val="1"/>
      <w:numFmt w:val="bullet"/>
      <w:lvlText w:val=""/>
      <w:lvlJc w:val="left"/>
      <w:pPr>
        <w:ind w:left="2160" w:hanging="360"/>
      </w:pPr>
      <w:rPr>
        <w:rFonts w:ascii="Wingdings" w:hAnsi="Wingdings" w:hint="default"/>
      </w:rPr>
    </w:lvl>
    <w:lvl w:ilvl="3" w:tplc="857ECE80">
      <w:start w:val="1"/>
      <w:numFmt w:val="bullet"/>
      <w:lvlText w:val=""/>
      <w:lvlJc w:val="left"/>
      <w:pPr>
        <w:ind w:left="2880" w:hanging="360"/>
      </w:pPr>
      <w:rPr>
        <w:rFonts w:ascii="Symbol" w:hAnsi="Symbol" w:hint="default"/>
      </w:rPr>
    </w:lvl>
    <w:lvl w:ilvl="4" w:tplc="C420A0E6">
      <w:start w:val="1"/>
      <w:numFmt w:val="bullet"/>
      <w:lvlText w:val="o"/>
      <w:lvlJc w:val="left"/>
      <w:pPr>
        <w:ind w:left="3600" w:hanging="360"/>
      </w:pPr>
      <w:rPr>
        <w:rFonts w:ascii="Courier New" w:hAnsi="Courier New" w:hint="default"/>
      </w:rPr>
    </w:lvl>
    <w:lvl w:ilvl="5" w:tplc="2E0A9AFA">
      <w:start w:val="1"/>
      <w:numFmt w:val="bullet"/>
      <w:lvlText w:val=""/>
      <w:lvlJc w:val="left"/>
      <w:pPr>
        <w:ind w:left="4320" w:hanging="360"/>
      </w:pPr>
      <w:rPr>
        <w:rFonts w:ascii="Wingdings" w:hAnsi="Wingdings" w:hint="default"/>
      </w:rPr>
    </w:lvl>
    <w:lvl w:ilvl="6" w:tplc="0DD858FE">
      <w:start w:val="1"/>
      <w:numFmt w:val="bullet"/>
      <w:lvlText w:val=""/>
      <w:lvlJc w:val="left"/>
      <w:pPr>
        <w:ind w:left="5040" w:hanging="360"/>
      </w:pPr>
      <w:rPr>
        <w:rFonts w:ascii="Symbol" w:hAnsi="Symbol" w:hint="default"/>
      </w:rPr>
    </w:lvl>
    <w:lvl w:ilvl="7" w:tplc="8548C360">
      <w:start w:val="1"/>
      <w:numFmt w:val="bullet"/>
      <w:lvlText w:val="o"/>
      <w:lvlJc w:val="left"/>
      <w:pPr>
        <w:ind w:left="5760" w:hanging="360"/>
      </w:pPr>
      <w:rPr>
        <w:rFonts w:ascii="Courier New" w:hAnsi="Courier New" w:hint="default"/>
      </w:rPr>
    </w:lvl>
    <w:lvl w:ilvl="8" w:tplc="B5F4D84A">
      <w:start w:val="1"/>
      <w:numFmt w:val="bullet"/>
      <w:lvlText w:val=""/>
      <w:lvlJc w:val="left"/>
      <w:pPr>
        <w:ind w:left="6480" w:hanging="360"/>
      </w:pPr>
      <w:rPr>
        <w:rFonts w:ascii="Wingdings" w:hAnsi="Wingdings" w:hint="default"/>
      </w:rPr>
    </w:lvl>
  </w:abstractNum>
  <w:abstractNum w:abstractNumId="14" w15:restartNumberingAfterBreak="0">
    <w:nsid w:val="3F927ED6"/>
    <w:multiLevelType w:val="hybridMultilevel"/>
    <w:tmpl w:val="E564C52A"/>
    <w:lvl w:ilvl="0" w:tplc="5D9CC6E4">
      <w:start w:val="1"/>
      <w:numFmt w:val="bullet"/>
      <w:lvlText w:val=""/>
      <w:lvlJc w:val="left"/>
      <w:pPr>
        <w:ind w:left="720" w:hanging="360"/>
      </w:pPr>
      <w:rPr>
        <w:rFonts w:ascii="Symbol" w:hAnsi="Symbol" w:hint="default"/>
      </w:rPr>
    </w:lvl>
    <w:lvl w:ilvl="1" w:tplc="9C1EDAEA">
      <w:start w:val="1"/>
      <w:numFmt w:val="bullet"/>
      <w:lvlText w:val="o"/>
      <w:lvlJc w:val="left"/>
      <w:pPr>
        <w:ind w:left="1440" w:hanging="360"/>
      </w:pPr>
      <w:rPr>
        <w:rFonts w:ascii="Courier New" w:hAnsi="Courier New" w:hint="default"/>
      </w:rPr>
    </w:lvl>
    <w:lvl w:ilvl="2" w:tplc="DBCEF924">
      <w:start w:val="1"/>
      <w:numFmt w:val="bullet"/>
      <w:lvlText w:val=""/>
      <w:lvlJc w:val="left"/>
      <w:pPr>
        <w:ind w:left="2160" w:hanging="360"/>
      </w:pPr>
      <w:rPr>
        <w:rFonts w:ascii="Wingdings" w:hAnsi="Wingdings" w:hint="default"/>
      </w:rPr>
    </w:lvl>
    <w:lvl w:ilvl="3" w:tplc="6C0CA560">
      <w:start w:val="1"/>
      <w:numFmt w:val="bullet"/>
      <w:lvlText w:val=""/>
      <w:lvlJc w:val="left"/>
      <w:pPr>
        <w:ind w:left="2880" w:hanging="360"/>
      </w:pPr>
      <w:rPr>
        <w:rFonts w:ascii="Symbol" w:hAnsi="Symbol" w:hint="default"/>
      </w:rPr>
    </w:lvl>
    <w:lvl w:ilvl="4" w:tplc="EF2AB81A">
      <w:start w:val="1"/>
      <w:numFmt w:val="bullet"/>
      <w:lvlText w:val="o"/>
      <w:lvlJc w:val="left"/>
      <w:pPr>
        <w:ind w:left="3600" w:hanging="360"/>
      </w:pPr>
      <w:rPr>
        <w:rFonts w:ascii="Courier New" w:hAnsi="Courier New" w:hint="default"/>
      </w:rPr>
    </w:lvl>
    <w:lvl w:ilvl="5" w:tplc="5F28EA46">
      <w:start w:val="1"/>
      <w:numFmt w:val="bullet"/>
      <w:lvlText w:val=""/>
      <w:lvlJc w:val="left"/>
      <w:pPr>
        <w:ind w:left="4320" w:hanging="360"/>
      </w:pPr>
      <w:rPr>
        <w:rFonts w:ascii="Wingdings" w:hAnsi="Wingdings" w:hint="default"/>
      </w:rPr>
    </w:lvl>
    <w:lvl w:ilvl="6" w:tplc="1E2E38F8">
      <w:start w:val="1"/>
      <w:numFmt w:val="bullet"/>
      <w:lvlText w:val=""/>
      <w:lvlJc w:val="left"/>
      <w:pPr>
        <w:ind w:left="5040" w:hanging="360"/>
      </w:pPr>
      <w:rPr>
        <w:rFonts w:ascii="Symbol" w:hAnsi="Symbol" w:hint="default"/>
      </w:rPr>
    </w:lvl>
    <w:lvl w:ilvl="7" w:tplc="0FDA629C">
      <w:start w:val="1"/>
      <w:numFmt w:val="bullet"/>
      <w:lvlText w:val="o"/>
      <w:lvlJc w:val="left"/>
      <w:pPr>
        <w:ind w:left="5760" w:hanging="360"/>
      </w:pPr>
      <w:rPr>
        <w:rFonts w:ascii="Courier New" w:hAnsi="Courier New" w:hint="default"/>
      </w:rPr>
    </w:lvl>
    <w:lvl w:ilvl="8" w:tplc="908A8F26">
      <w:start w:val="1"/>
      <w:numFmt w:val="bullet"/>
      <w:lvlText w:val=""/>
      <w:lvlJc w:val="left"/>
      <w:pPr>
        <w:ind w:left="6480" w:hanging="360"/>
      </w:pPr>
      <w:rPr>
        <w:rFonts w:ascii="Wingdings" w:hAnsi="Wingdings" w:hint="default"/>
      </w:rPr>
    </w:lvl>
  </w:abstractNum>
  <w:abstractNum w:abstractNumId="15" w15:restartNumberingAfterBreak="0">
    <w:nsid w:val="48FDCA94"/>
    <w:multiLevelType w:val="hybridMultilevel"/>
    <w:tmpl w:val="4D507008"/>
    <w:lvl w:ilvl="0" w:tplc="4E4881D6">
      <w:start w:val="1"/>
      <w:numFmt w:val="bullet"/>
      <w:lvlText w:val=""/>
      <w:lvlJc w:val="left"/>
      <w:pPr>
        <w:ind w:left="720" w:hanging="360"/>
      </w:pPr>
      <w:rPr>
        <w:rFonts w:ascii="Symbol" w:hAnsi="Symbol" w:hint="default"/>
      </w:rPr>
    </w:lvl>
    <w:lvl w:ilvl="1" w:tplc="76F62DF8">
      <w:start w:val="1"/>
      <w:numFmt w:val="bullet"/>
      <w:lvlText w:val="o"/>
      <w:lvlJc w:val="left"/>
      <w:pPr>
        <w:ind w:left="1440" w:hanging="360"/>
      </w:pPr>
      <w:rPr>
        <w:rFonts w:ascii="Courier New" w:hAnsi="Courier New" w:hint="default"/>
      </w:rPr>
    </w:lvl>
    <w:lvl w:ilvl="2" w:tplc="0AE69F9A">
      <w:start w:val="1"/>
      <w:numFmt w:val="bullet"/>
      <w:lvlText w:val=""/>
      <w:lvlJc w:val="left"/>
      <w:pPr>
        <w:ind w:left="2160" w:hanging="360"/>
      </w:pPr>
      <w:rPr>
        <w:rFonts w:ascii="Wingdings" w:hAnsi="Wingdings" w:hint="default"/>
      </w:rPr>
    </w:lvl>
    <w:lvl w:ilvl="3" w:tplc="4EAA5E34">
      <w:start w:val="1"/>
      <w:numFmt w:val="bullet"/>
      <w:lvlText w:val=""/>
      <w:lvlJc w:val="left"/>
      <w:pPr>
        <w:ind w:left="2880" w:hanging="360"/>
      </w:pPr>
      <w:rPr>
        <w:rFonts w:ascii="Symbol" w:hAnsi="Symbol" w:hint="default"/>
      </w:rPr>
    </w:lvl>
    <w:lvl w:ilvl="4" w:tplc="862E0588">
      <w:start w:val="1"/>
      <w:numFmt w:val="bullet"/>
      <w:lvlText w:val="o"/>
      <w:lvlJc w:val="left"/>
      <w:pPr>
        <w:ind w:left="3600" w:hanging="360"/>
      </w:pPr>
      <w:rPr>
        <w:rFonts w:ascii="Courier New" w:hAnsi="Courier New" w:hint="default"/>
      </w:rPr>
    </w:lvl>
    <w:lvl w:ilvl="5" w:tplc="9FBC9D0E">
      <w:start w:val="1"/>
      <w:numFmt w:val="bullet"/>
      <w:lvlText w:val=""/>
      <w:lvlJc w:val="left"/>
      <w:pPr>
        <w:ind w:left="4320" w:hanging="360"/>
      </w:pPr>
      <w:rPr>
        <w:rFonts w:ascii="Wingdings" w:hAnsi="Wingdings" w:hint="default"/>
      </w:rPr>
    </w:lvl>
    <w:lvl w:ilvl="6" w:tplc="D3B66C74">
      <w:start w:val="1"/>
      <w:numFmt w:val="bullet"/>
      <w:lvlText w:val=""/>
      <w:lvlJc w:val="left"/>
      <w:pPr>
        <w:ind w:left="5040" w:hanging="360"/>
      </w:pPr>
      <w:rPr>
        <w:rFonts w:ascii="Symbol" w:hAnsi="Symbol" w:hint="default"/>
      </w:rPr>
    </w:lvl>
    <w:lvl w:ilvl="7" w:tplc="3DFC6FAA">
      <w:start w:val="1"/>
      <w:numFmt w:val="bullet"/>
      <w:lvlText w:val="o"/>
      <w:lvlJc w:val="left"/>
      <w:pPr>
        <w:ind w:left="5760" w:hanging="360"/>
      </w:pPr>
      <w:rPr>
        <w:rFonts w:ascii="Courier New" w:hAnsi="Courier New" w:hint="default"/>
      </w:rPr>
    </w:lvl>
    <w:lvl w:ilvl="8" w:tplc="6EECEF1A">
      <w:start w:val="1"/>
      <w:numFmt w:val="bullet"/>
      <w:lvlText w:val=""/>
      <w:lvlJc w:val="left"/>
      <w:pPr>
        <w:ind w:left="6480" w:hanging="360"/>
      </w:pPr>
      <w:rPr>
        <w:rFonts w:ascii="Wingdings" w:hAnsi="Wingdings" w:hint="default"/>
      </w:rPr>
    </w:lvl>
  </w:abstractNum>
  <w:abstractNum w:abstractNumId="16" w15:restartNumberingAfterBreak="0">
    <w:nsid w:val="561F6358"/>
    <w:multiLevelType w:val="hybridMultilevel"/>
    <w:tmpl w:val="B8DEB4CA"/>
    <w:lvl w:ilvl="0" w:tplc="2C4245AE">
      <w:start w:val="1"/>
      <w:numFmt w:val="bullet"/>
      <w:lvlText w:val=""/>
      <w:lvlJc w:val="left"/>
      <w:pPr>
        <w:ind w:left="720" w:hanging="360"/>
      </w:pPr>
      <w:rPr>
        <w:rFonts w:ascii="Symbol" w:hAnsi="Symbol" w:hint="default"/>
      </w:rPr>
    </w:lvl>
    <w:lvl w:ilvl="1" w:tplc="ABB4B1A2">
      <w:start w:val="1"/>
      <w:numFmt w:val="bullet"/>
      <w:lvlText w:val="o"/>
      <w:lvlJc w:val="left"/>
      <w:pPr>
        <w:ind w:left="1440" w:hanging="360"/>
      </w:pPr>
      <w:rPr>
        <w:rFonts w:ascii="Courier New" w:hAnsi="Courier New" w:hint="default"/>
      </w:rPr>
    </w:lvl>
    <w:lvl w:ilvl="2" w:tplc="43CEA4CA">
      <w:start w:val="1"/>
      <w:numFmt w:val="bullet"/>
      <w:lvlText w:val=""/>
      <w:lvlJc w:val="left"/>
      <w:pPr>
        <w:ind w:left="2160" w:hanging="360"/>
      </w:pPr>
      <w:rPr>
        <w:rFonts w:ascii="Wingdings" w:hAnsi="Wingdings" w:hint="default"/>
      </w:rPr>
    </w:lvl>
    <w:lvl w:ilvl="3" w:tplc="77D0D234">
      <w:start w:val="1"/>
      <w:numFmt w:val="bullet"/>
      <w:lvlText w:val=""/>
      <w:lvlJc w:val="left"/>
      <w:pPr>
        <w:ind w:left="2880" w:hanging="360"/>
      </w:pPr>
      <w:rPr>
        <w:rFonts w:ascii="Symbol" w:hAnsi="Symbol" w:hint="default"/>
      </w:rPr>
    </w:lvl>
    <w:lvl w:ilvl="4" w:tplc="C51E88B6">
      <w:start w:val="1"/>
      <w:numFmt w:val="bullet"/>
      <w:lvlText w:val="o"/>
      <w:lvlJc w:val="left"/>
      <w:pPr>
        <w:ind w:left="3600" w:hanging="360"/>
      </w:pPr>
      <w:rPr>
        <w:rFonts w:ascii="Courier New" w:hAnsi="Courier New" w:hint="default"/>
      </w:rPr>
    </w:lvl>
    <w:lvl w:ilvl="5" w:tplc="4272A30A">
      <w:start w:val="1"/>
      <w:numFmt w:val="bullet"/>
      <w:lvlText w:val=""/>
      <w:lvlJc w:val="left"/>
      <w:pPr>
        <w:ind w:left="4320" w:hanging="360"/>
      </w:pPr>
      <w:rPr>
        <w:rFonts w:ascii="Wingdings" w:hAnsi="Wingdings" w:hint="default"/>
      </w:rPr>
    </w:lvl>
    <w:lvl w:ilvl="6" w:tplc="321E24F8">
      <w:start w:val="1"/>
      <w:numFmt w:val="bullet"/>
      <w:lvlText w:val=""/>
      <w:lvlJc w:val="left"/>
      <w:pPr>
        <w:ind w:left="5040" w:hanging="360"/>
      </w:pPr>
      <w:rPr>
        <w:rFonts w:ascii="Symbol" w:hAnsi="Symbol" w:hint="default"/>
      </w:rPr>
    </w:lvl>
    <w:lvl w:ilvl="7" w:tplc="B55AF112">
      <w:start w:val="1"/>
      <w:numFmt w:val="bullet"/>
      <w:lvlText w:val="o"/>
      <w:lvlJc w:val="left"/>
      <w:pPr>
        <w:ind w:left="5760" w:hanging="360"/>
      </w:pPr>
      <w:rPr>
        <w:rFonts w:ascii="Courier New" w:hAnsi="Courier New" w:hint="default"/>
      </w:rPr>
    </w:lvl>
    <w:lvl w:ilvl="8" w:tplc="CB761E82">
      <w:start w:val="1"/>
      <w:numFmt w:val="bullet"/>
      <w:lvlText w:val=""/>
      <w:lvlJc w:val="left"/>
      <w:pPr>
        <w:ind w:left="6480" w:hanging="360"/>
      </w:pPr>
      <w:rPr>
        <w:rFonts w:ascii="Wingdings" w:hAnsi="Wingdings" w:hint="default"/>
      </w:rPr>
    </w:lvl>
  </w:abstractNum>
  <w:abstractNum w:abstractNumId="17" w15:restartNumberingAfterBreak="0">
    <w:nsid w:val="5876D612"/>
    <w:multiLevelType w:val="hybridMultilevel"/>
    <w:tmpl w:val="49687E9A"/>
    <w:lvl w:ilvl="0" w:tplc="7F2424E8">
      <w:start w:val="1"/>
      <w:numFmt w:val="bullet"/>
      <w:lvlText w:val=""/>
      <w:lvlJc w:val="left"/>
      <w:pPr>
        <w:ind w:left="720" w:hanging="360"/>
      </w:pPr>
      <w:rPr>
        <w:rFonts w:ascii="Symbol" w:hAnsi="Symbol" w:hint="default"/>
      </w:rPr>
    </w:lvl>
    <w:lvl w:ilvl="1" w:tplc="5CE67854">
      <w:start w:val="1"/>
      <w:numFmt w:val="bullet"/>
      <w:lvlText w:val="o"/>
      <w:lvlJc w:val="left"/>
      <w:pPr>
        <w:ind w:left="1440" w:hanging="360"/>
      </w:pPr>
      <w:rPr>
        <w:rFonts w:ascii="Courier New" w:hAnsi="Courier New" w:hint="default"/>
      </w:rPr>
    </w:lvl>
    <w:lvl w:ilvl="2" w:tplc="CC94C5E6">
      <w:start w:val="1"/>
      <w:numFmt w:val="bullet"/>
      <w:lvlText w:val=""/>
      <w:lvlJc w:val="left"/>
      <w:pPr>
        <w:ind w:left="2160" w:hanging="360"/>
      </w:pPr>
      <w:rPr>
        <w:rFonts w:ascii="Wingdings" w:hAnsi="Wingdings" w:hint="default"/>
      </w:rPr>
    </w:lvl>
    <w:lvl w:ilvl="3" w:tplc="927C1A94">
      <w:start w:val="1"/>
      <w:numFmt w:val="bullet"/>
      <w:lvlText w:val=""/>
      <w:lvlJc w:val="left"/>
      <w:pPr>
        <w:ind w:left="2880" w:hanging="360"/>
      </w:pPr>
      <w:rPr>
        <w:rFonts w:ascii="Symbol" w:hAnsi="Symbol" w:hint="default"/>
      </w:rPr>
    </w:lvl>
    <w:lvl w:ilvl="4" w:tplc="0F1E33DC">
      <w:start w:val="1"/>
      <w:numFmt w:val="bullet"/>
      <w:lvlText w:val="o"/>
      <w:lvlJc w:val="left"/>
      <w:pPr>
        <w:ind w:left="3600" w:hanging="360"/>
      </w:pPr>
      <w:rPr>
        <w:rFonts w:ascii="Courier New" w:hAnsi="Courier New" w:hint="default"/>
      </w:rPr>
    </w:lvl>
    <w:lvl w:ilvl="5" w:tplc="E5266344">
      <w:start w:val="1"/>
      <w:numFmt w:val="bullet"/>
      <w:lvlText w:val=""/>
      <w:lvlJc w:val="left"/>
      <w:pPr>
        <w:ind w:left="4320" w:hanging="360"/>
      </w:pPr>
      <w:rPr>
        <w:rFonts w:ascii="Wingdings" w:hAnsi="Wingdings" w:hint="default"/>
      </w:rPr>
    </w:lvl>
    <w:lvl w:ilvl="6" w:tplc="A5729ABA">
      <w:start w:val="1"/>
      <w:numFmt w:val="bullet"/>
      <w:lvlText w:val=""/>
      <w:lvlJc w:val="left"/>
      <w:pPr>
        <w:ind w:left="5040" w:hanging="360"/>
      </w:pPr>
      <w:rPr>
        <w:rFonts w:ascii="Symbol" w:hAnsi="Symbol" w:hint="default"/>
      </w:rPr>
    </w:lvl>
    <w:lvl w:ilvl="7" w:tplc="4A24B408">
      <w:start w:val="1"/>
      <w:numFmt w:val="bullet"/>
      <w:lvlText w:val="o"/>
      <w:lvlJc w:val="left"/>
      <w:pPr>
        <w:ind w:left="5760" w:hanging="360"/>
      </w:pPr>
      <w:rPr>
        <w:rFonts w:ascii="Courier New" w:hAnsi="Courier New" w:hint="default"/>
      </w:rPr>
    </w:lvl>
    <w:lvl w:ilvl="8" w:tplc="22382314">
      <w:start w:val="1"/>
      <w:numFmt w:val="bullet"/>
      <w:lvlText w:val=""/>
      <w:lvlJc w:val="left"/>
      <w:pPr>
        <w:ind w:left="6480" w:hanging="360"/>
      </w:pPr>
      <w:rPr>
        <w:rFonts w:ascii="Wingdings" w:hAnsi="Wingdings" w:hint="default"/>
      </w:rPr>
    </w:lvl>
  </w:abstractNum>
  <w:abstractNum w:abstractNumId="18" w15:restartNumberingAfterBreak="0">
    <w:nsid w:val="5CE75AFB"/>
    <w:multiLevelType w:val="hybridMultilevel"/>
    <w:tmpl w:val="92D6A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41370D"/>
    <w:multiLevelType w:val="hybridMultilevel"/>
    <w:tmpl w:val="7608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BDF91"/>
    <w:multiLevelType w:val="hybridMultilevel"/>
    <w:tmpl w:val="CC0463E6"/>
    <w:lvl w:ilvl="0" w:tplc="FEB29A56">
      <w:start w:val="1"/>
      <w:numFmt w:val="bullet"/>
      <w:lvlText w:val=""/>
      <w:lvlJc w:val="left"/>
      <w:pPr>
        <w:ind w:left="720" w:hanging="360"/>
      </w:pPr>
      <w:rPr>
        <w:rFonts w:ascii="Symbol" w:hAnsi="Symbol" w:hint="default"/>
      </w:rPr>
    </w:lvl>
    <w:lvl w:ilvl="1" w:tplc="6852761A">
      <w:start w:val="1"/>
      <w:numFmt w:val="bullet"/>
      <w:lvlText w:val="o"/>
      <w:lvlJc w:val="left"/>
      <w:pPr>
        <w:ind w:left="1440" w:hanging="360"/>
      </w:pPr>
      <w:rPr>
        <w:rFonts w:ascii="Courier New" w:hAnsi="Courier New" w:hint="default"/>
      </w:rPr>
    </w:lvl>
    <w:lvl w:ilvl="2" w:tplc="2022436A">
      <w:start w:val="1"/>
      <w:numFmt w:val="bullet"/>
      <w:lvlText w:val=""/>
      <w:lvlJc w:val="left"/>
      <w:pPr>
        <w:ind w:left="2160" w:hanging="360"/>
      </w:pPr>
      <w:rPr>
        <w:rFonts w:ascii="Wingdings" w:hAnsi="Wingdings" w:hint="default"/>
      </w:rPr>
    </w:lvl>
    <w:lvl w:ilvl="3" w:tplc="A9F6E9B4">
      <w:start w:val="1"/>
      <w:numFmt w:val="bullet"/>
      <w:lvlText w:val=""/>
      <w:lvlJc w:val="left"/>
      <w:pPr>
        <w:ind w:left="2880" w:hanging="360"/>
      </w:pPr>
      <w:rPr>
        <w:rFonts w:ascii="Symbol" w:hAnsi="Symbol" w:hint="default"/>
      </w:rPr>
    </w:lvl>
    <w:lvl w:ilvl="4" w:tplc="2962DE08">
      <w:start w:val="1"/>
      <w:numFmt w:val="bullet"/>
      <w:lvlText w:val="o"/>
      <w:lvlJc w:val="left"/>
      <w:pPr>
        <w:ind w:left="3600" w:hanging="360"/>
      </w:pPr>
      <w:rPr>
        <w:rFonts w:ascii="Courier New" w:hAnsi="Courier New" w:hint="default"/>
      </w:rPr>
    </w:lvl>
    <w:lvl w:ilvl="5" w:tplc="96444174">
      <w:start w:val="1"/>
      <w:numFmt w:val="bullet"/>
      <w:lvlText w:val=""/>
      <w:lvlJc w:val="left"/>
      <w:pPr>
        <w:ind w:left="4320" w:hanging="360"/>
      </w:pPr>
      <w:rPr>
        <w:rFonts w:ascii="Wingdings" w:hAnsi="Wingdings" w:hint="default"/>
      </w:rPr>
    </w:lvl>
    <w:lvl w:ilvl="6" w:tplc="6E86A058">
      <w:start w:val="1"/>
      <w:numFmt w:val="bullet"/>
      <w:lvlText w:val=""/>
      <w:lvlJc w:val="left"/>
      <w:pPr>
        <w:ind w:left="5040" w:hanging="360"/>
      </w:pPr>
      <w:rPr>
        <w:rFonts w:ascii="Symbol" w:hAnsi="Symbol" w:hint="default"/>
      </w:rPr>
    </w:lvl>
    <w:lvl w:ilvl="7" w:tplc="00146E66">
      <w:start w:val="1"/>
      <w:numFmt w:val="bullet"/>
      <w:lvlText w:val="o"/>
      <w:lvlJc w:val="left"/>
      <w:pPr>
        <w:ind w:left="5760" w:hanging="360"/>
      </w:pPr>
      <w:rPr>
        <w:rFonts w:ascii="Courier New" w:hAnsi="Courier New" w:hint="default"/>
      </w:rPr>
    </w:lvl>
    <w:lvl w:ilvl="8" w:tplc="DBA4CEF0">
      <w:start w:val="1"/>
      <w:numFmt w:val="bullet"/>
      <w:lvlText w:val=""/>
      <w:lvlJc w:val="left"/>
      <w:pPr>
        <w:ind w:left="6480" w:hanging="360"/>
      </w:pPr>
      <w:rPr>
        <w:rFonts w:ascii="Wingdings" w:hAnsi="Wingdings" w:hint="default"/>
      </w:rPr>
    </w:lvl>
  </w:abstractNum>
  <w:abstractNum w:abstractNumId="21" w15:restartNumberingAfterBreak="0">
    <w:nsid w:val="69D8560B"/>
    <w:multiLevelType w:val="hybridMultilevel"/>
    <w:tmpl w:val="0AA477A4"/>
    <w:lvl w:ilvl="0" w:tplc="292E2976">
      <w:start w:val="1"/>
      <w:numFmt w:val="bullet"/>
      <w:lvlText w:val=""/>
      <w:lvlJc w:val="left"/>
      <w:pPr>
        <w:ind w:left="720" w:hanging="360"/>
      </w:pPr>
      <w:rPr>
        <w:rFonts w:ascii="Symbol" w:hAnsi="Symbol" w:hint="default"/>
      </w:rPr>
    </w:lvl>
    <w:lvl w:ilvl="1" w:tplc="FFBA0EC8">
      <w:start w:val="1"/>
      <w:numFmt w:val="bullet"/>
      <w:lvlText w:val="o"/>
      <w:lvlJc w:val="left"/>
      <w:pPr>
        <w:ind w:left="1440" w:hanging="360"/>
      </w:pPr>
      <w:rPr>
        <w:rFonts w:ascii="Courier New" w:hAnsi="Courier New" w:hint="default"/>
      </w:rPr>
    </w:lvl>
    <w:lvl w:ilvl="2" w:tplc="7C86B1EE">
      <w:start w:val="1"/>
      <w:numFmt w:val="bullet"/>
      <w:lvlText w:val=""/>
      <w:lvlJc w:val="left"/>
      <w:pPr>
        <w:ind w:left="2160" w:hanging="360"/>
      </w:pPr>
      <w:rPr>
        <w:rFonts w:ascii="Wingdings" w:hAnsi="Wingdings" w:hint="default"/>
      </w:rPr>
    </w:lvl>
    <w:lvl w:ilvl="3" w:tplc="ACBC4CD8">
      <w:start w:val="1"/>
      <w:numFmt w:val="bullet"/>
      <w:lvlText w:val=""/>
      <w:lvlJc w:val="left"/>
      <w:pPr>
        <w:ind w:left="2880" w:hanging="360"/>
      </w:pPr>
      <w:rPr>
        <w:rFonts w:ascii="Symbol" w:hAnsi="Symbol" w:hint="default"/>
      </w:rPr>
    </w:lvl>
    <w:lvl w:ilvl="4" w:tplc="4D74ECB4">
      <w:start w:val="1"/>
      <w:numFmt w:val="bullet"/>
      <w:lvlText w:val="o"/>
      <w:lvlJc w:val="left"/>
      <w:pPr>
        <w:ind w:left="3600" w:hanging="360"/>
      </w:pPr>
      <w:rPr>
        <w:rFonts w:ascii="Courier New" w:hAnsi="Courier New" w:hint="default"/>
      </w:rPr>
    </w:lvl>
    <w:lvl w:ilvl="5" w:tplc="4F468E1E">
      <w:start w:val="1"/>
      <w:numFmt w:val="bullet"/>
      <w:lvlText w:val=""/>
      <w:lvlJc w:val="left"/>
      <w:pPr>
        <w:ind w:left="4320" w:hanging="360"/>
      </w:pPr>
      <w:rPr>
        <w:rFonts w:ascii="Wingdings" w:hAnsi="Wingdings" w:hint="default"/>
      </w:rPr>
    </w:lvl>
    <w:lvl w:ilvl="6" w:tplc="892CC0CC">
      <w:start w:val="1"/>
      <w:numFmt w:val="bullet"/>
      <w:lvlText w:val=""/>
      <w:lvlJc w:val="left"/>
      <w:pPr>
        <w:ind w:left="5040" w:hanging="360"/>
      </w:pPr>
      <w:rPr>
        <w:rFonts w:ascii="Symbol" w:hAnsi="Symbol" w:hint="default"/>
      </w:rPr>
    </w:lvl>
    <w:lvl w:ilvl="7" w:tplc="0D9A2E48">
      <w:start w:val="1"/>
      <w:numFmt w:val="bullet"/>
      <w:lvlText w:val="o"/>
      <w:lvlJc w:val="left"/>
      <w:pPr>
        <w:ind w:left="5760" w:hanging="360"/>
      </w:pPr>
      <w:rPr>
        <w:rFonts w:ascii="Courier New" w:hAnsi="Courier New" w:hint="default"/>
      </w:rPr>
    </w:lvl>
    <w:lvl w:ilvl="8" w:tplc="D2BAEADA">
      <w:start w:val="1"/>
      <w:numFmt w:val="bullet"/>
      <w:lvlText w:val=""/>
      <w:lvlJc w:val="left"/>
      <w:pPr>
        <w:ind w:left="6480" w:hanging="360"/>
      </w:pPr>
      <w:rPr>
        <w:rFonts w:ascii="Wingdings" w:hAnsi="Wingdings" w:hint="default"/>
      </w:rPr>
    </w:lvl>
  </w:abstractNum>
  <w:abstractNum w:abstractNumId="22" w15:restartNumberingAfterBreak="0">
    <w:nsid w:val="6B507821"/>
    <w:multiLevelType w:val="hybridMultilevel"/>
    <w:tmpl w:val="93E43E08"/>
    <w:lvl w:ilvl="0" w:tplc="30105ACA">
      <w:start w:val="1"/>
      <w:numFmt w:val="bullet"/>
      <w:lvlText w:val=""/>
      <w:lvlJc w:val="left"/>
      <w:pPr>
        <w:ind w:left="720" w:hanging="360"/>
      </w:pPr>
      <w:rPr>
        <w:rFonts w:ascii="Symbol" w:hAnsi="Symbol" w:hint="default"/>
      </w:rPr>
    </w:lvl>
    <w:lvl w:ilvl="1" w:tplc="6EBA581C">
      <w:start w:val="1"/>
      <w:numFmt w:val="bullet"/>
      <w:lvlText w:val="o"/>
      <w:lvlJc w:val="left"/>
      <w:pPr>
        <w:ind w:left="1440" w:hanging="360"/>
      </w:pPr>
      <w:rPr>
        <w:rFonts w:ascii="Courier New" w:hAnsi="Courier New" w:hint="default"/>
      </w:rPr>
    </w:lvl>
    <w:lvl w:ilvl="2" w:tplc="BEBCE31C">
      <w:start w:val="1"/>
      <w:numFmt w:val="bullet"/>
      <w:lvlText w:val=""/>
      <w:lvlJc w:val="left"/>
      <w:pPr>
        <w:ind w:left="2160" w:hanging="360"/>
      </w:pPr>
      <w:rPr>
        <w:rFonts w:ascii="Wingdings" w:hAnsi="Wingdings" w:hint="default"/>
      </w:rPr>
    </w:lvl>
    <w:lvl w:ilvl="3" w:tplc="6312015C">
      <w:start w:val="1"/>
      <w:numFmt w:val="bullet"/>
      <w:lvlText w:val=""/>
      <w:lvlJc w:val="left"/>
      <w:pPr>
        <w:ind w:left="2880" w:hanging="360"/>
      </w:pPr>
      <w:rPr>
        <w:rFonts w:ascii="Symbol" w:hAnsi="Symbol" w:hint="default"/>
      </w:rPr>
    </w:lvl>
    <w:lvl w:ilvl="4" w:tplc="A48C191A">
      <w:start w:val="1"/>
      <w:numFmt w:val="bullet"/>
      <w:lvlText w:val="o"/>
      <w:lvlJc w:val="left"/>
      <w:pPr>
        <w:ind w:left="3600" w:hanging="360"/>
      </w:pPr>
      <w:rPr>
        <w:rFonts w:ascii="Courier New" w:hAnsi="Courier New" w:hint="default"/>
      </w:rPr>
    </w:lvl>
    <w:lvl w:ilvl="5" w:tplc="75248732">
      <w:start w:val="1"/>
      <w:numFmt w:val="bullet"/>
      <w:lvlText w:val=""/>
      <w:lvlJc w:val="left"/>
      <w:pPr>
        <w:ind w:left="4320" w:hanging="360"/>
      </w:pPr>
      <w:rPr>
        <w:rFonts w:ascii="Wingdings" w:hAnsi="Wingdings" w:hint="default"/>
      </w:rPr>
    </w:lvl>
    <w:lvl w:ilvl="6" w:tplc="F63CE3C8">
      <w:start w:val="1"/>
      <w:numFmt w:val="bullet"/>
      <w:lvlText w:val=""/>
      <w:lvlJc w:val="left"/>
      <w:pPr>
        <w:ind w:left="5040" w:hanging="360"/>
      </w:pPr>
      <w:rPr>
        <w:rFonts w:ascii="Symbol" w:hAnsi="Symbol" w:hint="default"/>
      </w:rPr>
    </w:lvl>
    <w:lvl w:ilvl="7" w:tplc="FF563482">
      <w:start w:val="1"/>
      <w:numFmt w:val="bullet"/>
      <w:lvlText w:val="o"/>
      <w:lvlJc w:val="left"/>
      <w:pPr>
        <w:ind w:left="5760" w:hanging="360"/>
      </w:pPr>
      <w:rPr>
        <w:rFonts w:ascii="Courier New" w:hAnsi="Courier New" w:hint="default"/>
      </w:rPr>
    </w:lvl>
    <w:lvl w:ilvl="8" w:tplc="C7023DF4">
      <w:start w:val="1"/>
      <w:numFmt w:val="bullet"/>
      <w:lvlText w:val=""/>
      <w:lvlJc w:val="left"/>
      <w:pPr>
        <w:ind w:left="6480" w:hanging="360"/>
      </w:pPr>
      <w:rPr>
        <w:rFonts w:ascii="Wingdings" w:hAnsi="Wingdings" w:hint="default"/>
      </w:rPr>
    </w:lvl>
  </w:abstractNum>
  <w:abstractNum w:abstractNumId="23" w15:restartNumberingAfterBreak="0">
    <w:nsid w:val="7208F2C7"/>
    <w:multiLevelType w:val="hybridMultilevel"/>
    <w:tmpl w:val="B3EAB914"/>
    <w:lvl w:ilvl="0" w:tplc="C9CA07C2">
      <w:start w:val="1"/>
      <w:numFmt w:val="bullet"/>
      <w:lvlText w:val=""/>
      <w:lvlJc w:val="left"/>
      <w:pPr>
        <w:ind w:left="720" w:hanging="360"/>
      </w:pPr>
      <w:rPr>
        <w:rFonts w:ascii="Symbol" w:hAnsi="Symbol" w:hint="default"/>
      </w:rPr>
    </w:lvl>
    <w:lvl w:ilvl="1" w:tplc="214A7A60">
      <w:start w:val="1"/>
      <w:numFmt w:val="bullet"/>
      <w:lvlText w:val="o"/>
      <w:lvlJc w:val="left"/>
      <w:pPr>
        <w:ind w:left="1440" w:hanging="360"/>
      </w:pPr>
      <w:rPr>
        <w:rFonts w:ascii="Courier New" w:hAnsi="Courier New" w:hint="default"/>
      </w:rPr>
    </w:lvl>
    <w:lvl w:ilvl="2" w:tplc="15142138">
      <w:start w:val="1"/>
      <w:numFmt w:val="bullet"/>
      <w:lvlText w:val=""/>
      <w:lvlJc w:val="left"/>
      <w:pPr>
        <w:ind w:left="2160" w:hanging="360"/>
      </w:pPr>
      <w:rPr>
        <w:rFonts w:ascii="Wingdings" w:hAnsi="Wingdings" w:hint="default"/>
      </w:rPr>
    </w:lvl>
    <w:lvl w:ilvl="3" w:tplc="D410087C">
      <w:start w:val="1"/>
      <w:numFmt w:val="bullet"/>
      <w:lvlText w:val=""/>
      <w:lvlJc w:val="left"/>
      <w:pPr>
        <w:ind w:left="2880" w:hanging="360"/>
      </w:pPr>
      <w:rPr>
        <w:rFonts w:ascii="Symbol" w:hAnsi="Symbol" w:hint="default"/>
      </w:rPr>
    </w:lvl>
    <w:lvl w:ilvl="4" w:tplc="C74E9802">
      <w:start w:val="1"/>
      <w:numFmt w:val="bullet"/>
      <w:lvlText w:val="o"/>
      <w:lvlJc w:val="left"/>
      <w:pPr>
        <w:ind w:left="3600" w:hanging="360"/>
      </w:pPr>
      <w:rPr>
        <w:rFonts w:ascii="Courier New" w:hAnsi="Courier New" w:hint="default"/>
      </w:rPr>
    </w:lvl>
    <w:lvl w:ilvl="5" w:tplc="0696139C">
      <w:start w:val="1"/>
      <w:numFmt w:val="bullet"/>
      <w:lvlText w:val=""/>
      <w:lvlJc w:val="left"/>
      <w:pPr>
        <w:ind w:left="4320" w:hanging="360"/>
      </w:pPr>
      <w:rPr>
        <w:rFonts w:ascii="Wingdings" w:hAnsi="Wingdings" w:hint="default"/>
      </w:rPr>
    </w:lvl>
    <w:lvl w:ilvl="6" w:tplc="C628961C">
      <w:start w:val="1"/>
      <w:numFmt w:val="bullet"/>
      <w:lvlText w:val=""/>
      <w:lvlJc w:val="left"/>
      <w:pPr>
        <w:ind w:left="5040" w:hanging="360"/>
      </w:pPr>
      <w:rPr>
        <w:rFonts w:ascii="Symbol" w:hAnsi="Symbol" w:hint="default"/>
      </w:rPr>
    </w:lvl>
    <w:lvl w:ilvl="7" w:tplc="33A009D0">
      <w:start w:val="1"/>
      <w:numFmt w:val="bullet"/>
      <w:lvlText w:val="o"/>
      <w:lvlJc w:val="left"/>
      <w:pPr>
        <w:ind w:left="5760" w:hanging="360"/>
      </w:pPr>
      <w:rPr>
        <w:rFonts w:ascii="Courier New" w:hAnsi="Courier New" w:hint="default"/>
      </w:rPr>
    </w:lvl>
    <w:lvl w:ilvl="8" w:tplc="BDB43FE8">
      <w:start w:val="1"/>
      <w:numFmt w:val="bullet"/>
      <w:lvlText w:val=""/>
      <w:lvlJc w:val="left"/>
      <w:pPr>
        <w:ind w:left="6480" w:hanging="360"/>
      </w:pPr>
      <w:rPr>
        <w:rFonts w:ascii="Wingdings" w:hAnsi="Wingdings" w:hint="default"/>
      </w:rPr>
    </w:lvl>
  </w:abstractNum>
  <w:abstractNum w:abstractNumId="24" w15:restartNumberingAfterBreak="0">
    <w:nsid w:val="7D32E312"/>
    <w:multiLevelType w:val="hybridMultilevel"/>
    <w:tmpl w:val="C8423F60"/>
    <w:lvl w:ilvl="0" w:tplc="91222B52">
      <w:start w:val="1"/>
      <w:numFmt w:val="bullet"/>
      <w:lvlText w:val=""/>
      <w:lvlJc w:val="left"/>
      <w:pPr>
        <w:ind w:left="720" w:hanging="360"/>
      </w:pPr>
      <w:rPr>
        <w:rFonts w:ascii="Symbol" w:hAnsi="Symbol" w:hint="default"/>
      </w:rPr>
    </w:lvl>
    <w:lvl w:ilvl="1" w:tplc="78502588">
      <w:start w:val="1"/>
      <w:numFmt w:val="bullet"/>
      <w:lvlText w:val="o"/>
      <w:lvlJc w:val="left"/>
      <w:pPr>
        <w:ind w:left="1440" w:hanging="360"/>
      </w:pPr>
      <w:rPr>
        <w:rFonts w:ascii="Courier New" w:hAnsi="Courier New" w:hint="default"/>
      </w:rPr>
    </w:lvl>
    <w:lvl w:ilvl="2" w:tplc="18D27284">
      <w:start w:val="1"/>
      <w:numFmt w:val="bullet"/>
      <w:lvlText w:val=""/>
      <w:lvlJc w:val="left"/>
      <w:pPr>
        <w:ind w:left="2160" w:hanging="360"/>
      </w:pPr>
      <w:rPr>
        <w:rFonts w:ascii="Wingdings" w:hAnsi="Wingdings" w:hint="default"/>
      </w:rPr>
    </w:lvl>
    <w:lvl w:ilvl="3" w:tplc="95125E72">
      <w:start w:val="1"/>
      <w:numFmt w:val="bullet"/>
      <w:lvlText w:val=""/>
      <w:lvlJc w:val="left"/>
      <w:pPr>
        <w:ind w:left="2880" w:hanging="360"/>
      </w:pPr>
      <w:rPr>
        <w:rFonts w:ascii="Symbol" w:hAnsi="Symbol" w:hint="default"/>
      </w:rPr>
    </w:lvl>
    <w:lvl w:ilvl="4" w:tplc="8FD2016E">
      <w:start w:val="1"/>
      <w:numFmt w:val="bullet"/>
      <w:lvlText w:val="o"/>
      <w:lvlJc w:val="left"/>
      <w:pPr>
        <w:ind w:left="3600" w:hanging="360"/>
      </w:pPr>
      <w:rPr>
        <w:rFonts w:ascii="Courier New" w:hAnsi="Courier New" w:hint="default"/>
      </w:rPr>
    </w:lvl>
    <w:lvl w:ilvl="5" w:tplc="574A3AA8">
      <w:start w:val="1"/>
      <w:numFmt w:val="bullet"/>
      <w:lvlText w:val=""/>
      <w:lvlJc w:val="left"/>
      <w:pPr>
        <w:ind w:left="4320" w:hanging="360"/>
      </w:pPr>
      <w:rPr>
        <w:rFonts w:ascii="Wingdings" w:hAnsi="Wingdings" w:hint="default"/>
      </w:rPr>
    </w:lvl>
    <w:lvl w:ilvl="6" w:tplc="8C4001FA">
      <w:start w:val="1"/>
      <w:numFmt w:val="bullet"/>
      <w:lvlText w:val=""/>
      <w:lvlJc w:val="left"/>
      <w:pPr>
        <w:ind w:left="5040" w:hanging="360"/>
      </w:pPr>
      <w:rPr>
        <w:rFonts w:ascii="Symbol" w:hAnsi="Symbol" w:hint="default"/>
      </w:rPr>
    </w:lvl>
    <w:lvl w:ilvl="7" w:tplc="4A18ED80">
      <w:start w:val="1"/>
      <w:numFmt w:val="bullet"/>
      <w:lvlText w:val="o"/>
      <w:lvlJc w:val="left"/>
      <w:pPr>
        <w:ind w:left="5760" w:hanging="360"/>
      </w:pPr>
      <w:rPr>
        <w:rFonts w:ascii="Courier New" w:hAnsi="Courier New" w:hint="default"/>
      </w:rPr>
    </w:lvl>
    <w:lvl w:ilvl="8" w:tplc="CDF009A2">
      <w:start w:val="1"/>
      <w:numFmt w:val="bullet"/>
      <w:lvlText w:val=""/>
      <w:lvlJc w:val="left"/>
      <w:pPr>
        <w:ind w:left="6480" w:hanging="360"/>
      </w:pPr>
      <w:rPr>
        <w:rFonts w:ascii="Wingdings" w:hAnsi="Wingdings" w:hint="default"/>
      </w:rPr>
    </w:lvl>
  </w:abstractNum>
  <w:abstractNum w:abstractNumId="25" w15:restartNumberingAfterBreak="0">
    <w:nsid w:val="7DC7DAAB"/>
    <w:multiLevelType w:val="hybridMultilevel"/>
    <w:tmpl w:val="98CA2B94"/>
    <w:lvl w:ilvl="0" w:tplc="4F82B218">
      <w:start w:val="1"/>
      <w:numFmt w:val="bullet"/>
      <w:lvlText w:val=""/>
      <w:lvlJc w:val="left"/>
      <w:pPr>
        <w:ind w:left="720" w:hanging="360"/>
      </w:pPr>
      <w:rPr>
        <w:rFonts w:ascii="Symbol" w:hAnsi="Symbol" w:hint="default"/>
      </w:rPr>
    </w:lvl>
    <w:lvl w:ilvl="1" w:tplc="CD28FCE4">
      <w:start w:val="1"/>
      <w:numFmt w:val="bullet"/>
      <w:lvlText w:val="o"/>
      <w:lvlJc w:val="left"/>
      <w:pPr>
        <w:ind w:left="1440" w:hanging="360"/>
      </w:pPr>
      <w:rPr>
        <w:rFonts w:ascii="Courier New" w:hAnsi="Courier New" w:hint="default"/>
      </w:rPr>
    </w:lvl>
    <w:lvl w:ilvl="2" w:tplc="70249CC6">
      <w:start w:val="1"/>
      <w:numFmt w:val="bullet"/>
      <w:lvlText w:val=""/>
      <w:lvlJc w:val="left"/>
      <w:pPr>
        <w:ind w:left="2160" w:hanging="360"/>
      </w:pPr>
      <w:rPr>
        <w:rFonts w:ascii="Wingdings" w:hAnsi="Wingdings" w:hint="default"/>
      </w:rPr>
    </w:lvl>
    <w:lvl w:ilvl="3" w:tplc="FC362D46">
      <w:start w:val="1"/>
      <w:numFmt w:val="bullet"/>
      <w:lvlText w:val=""/>
      <w:lvlJc w:val="left"/>
      <w:pPr>
        <w:ind w:left="2880" w:hanging="360"/>
      </w:pPr>
      <w:rPr>
        <w:rFonts w:ascii="Symbol" w:hAnsi="Symbol" w:hint="default"/>
      </w:rPr>
    </w:lvl>
    <w:lvl w:ilvl="4" w:tplc="514AE3E6">
      <w:start w:val="1"/>
      <w:numFmt w:val="bullet"/>
      <w:lvlText w:val="o"/>
      <w:lvlJc w:val="left"/>
      <w:pPr>
        <w:ind w:left="3600" w:hanging="360"/>
      </w:pPr>
      <w:rPr>
        <w:rFonts w:ascii="Courier New" w:hAnsi="Courier New" w:hint="default"/>
      </w:rPr>
    </w:lvl>
    <w:lvl w:ilvl="5" w:tplc="A5EE13EA">
      <w:start w:val="1"/>
      <w:numFmt w:val="bullet"/>
      <w:lvlText w:val=""/>
      <w:lvlJc w:val="left"/>
      <w:pPr>
        <w:ind w:left="4320" w:hanging="360"/>
      </w:pPr>
      <w:rPr>
        <w:rFonts w:ascii="Wingdings" w:hAnsi="Wingdings" w:hint="default"/>
      </w:rPr>
    </w:lvl>
    <w:lvl w:ilvl="6" w:tplc="471EC6BA">
      <w:start w:val="1"/>
      <w:numFmt w:val="bullet"/>
      <w:lvlText w:val=""/>
      <w:lvlJc w:val="left"/>
      <w:pPr>
        <w:ind w:left="5040" w:hanging="360"/>
      </w:pPr>
      <w:rPr>
        <w:rFonts w:ascii="Symbol" w:hAnsi="Symbol" w:hint="default"/>
      </w:rPr>
    </w:lvl>
    <w:lvl w:ilvl="7" w:tplc="75A6ECCE">
      <w:start w:val="1"/>
      <w:numFmt w:val="bullet"/>
      <w:lvlText w:val="o"/>
      <w:lvlJc w:val="left"/>
      <w:pPr>
        <w:ind w:left="5760" w:hanging="360"/>
      </w:pPr>
      <w:rPr>
        <w:rFonts w:ascii="Courier New" w:hAnsi="Courier New" w:hint="default"/>
      </w:rPr>
    </w:lvl>
    <w:lvl w:ilvl="8" w:tplc="3272B400">
      <w:start w:val="1"/>
      <w:numFmt w:val="bullet"/>
      <w:lvlText w:val=""/>
      <w:lvlJc w:val="left"/>
      <w:pPr>
        <w:ind w:left="6480" w:hanging="360"/>
      </w:pPr>
      <w:rPr>
        <w:rFonts w:ascii="Wingdings" w:hAnsi="Wingdings" w:hint="default"/>
      </w:rPr>
    </w:lvl>
  </w:abstractNum>
  <w:num w:numId="1" w16cid:durableId="1491872082">
    <w:abstractNumId w:val="9"/>
  </w:num>
  <w:num w:numId="2" w16cid:durableId="533814371">
    <w:abstractNumId w:val="10"/>
  </w:num>
  <w:num w:numId="3" w16cid:durableId="1144732775">
    <w:abstractNumId w:val="23"/>
  </w:num>
  <w:num w:numId="4" w16cid:durableId="1065881722">
    <w:abstractNumId w:val="8"/>
  </w:num>
  <w:num w:numId="5" w16cid:durableId="885334559">
    <w:abstractNumId w:val="14"/>
  </w:num>
  <w:num w:numId="6" w16cid:durableId="1359428985">
    <w:abstractNumId w:val="2"/>
  </w:num>
  <w:num w:numId="7" w16cid:durableId="2138333215">
    <w:abstractNumId w:val="16"/>
  </w:num>
  <w:num w:numId="8" w16cid:durableId="1485394864">
    <w:abstractNumId w:val="1"/>
  </w:num>
  <w:num w:numId="9" w16cid:durableId="855729006">
    <w:abstractNumId w:val="20"/>
  </w:num>
  <w:num w:numId="10" w16cid:durableId="2079404760">
    <w:abstractNumId w:val="15"/>
  </w:num>
  <w:num w:numId="11" w16cid:durableId="1706636488">
    <w:abstractNumId w:val="21"/>
  </w:num>
  <w:num w:numId="12" w16cid:durableId="606813967">
    <w:abstractNumId w:val="22"/>
  </w:num>
  <w:num w:numId="13" w16cid:durableId="907768412">
    <w:abstractNumId w:val="24"/>
  </w:num>
  <w:num w:numId="14" w16cid:durableId="1991933825">
    <w:abstractNumId w:val="4"/>
  </w:num>
  <w:num w:numId="15" w16cid:durableId="1134787591">
    <w:abstractNumId w:val="25"/>
  </w:num>
  <w:num w:numId="16" w16cid:durableId="55784919">
    <w:abstractNumId w:val="17"/>
  </w:num>
  <w:num w:numId="17" w16cid:durableId="31614784">
    <w:abstractNumId w:val="11"/>
  </w:num>
  <w:num w:numId="18" w16cid:durableId="1327131043">
    <w:abstractNumId w:val="13"/>
  </w:num>
  <w:num w:numId="19" w16cid:durableId="2136563012">
    <w:abstractNumId w:val="7"/>
  </w:num>
  <w:num w:numId="20" w16cid:durableId="363990373">
    <w:abstractNumId w:val="5"/>
  </w:num>
  <w:num w:numId="21" w16cid:durableId="733704222">
    <w:abstractNumId w:val="5"/>
  </w:num>
  <w:num w:numId="22" w16cid:durableId="1197692076">
    <w:abstractNumId w:val="3"/>
  </w:num>
  <w:num w:numId="23" w16cid:durableId="1975330156">
    <w:abstractNumId w:val="12"/>
  </w:num>
  <w:num w:numId="24" w16cid:durableId="1672831194">
    <w:abstractNumId w:val="6"/>
  </w:num>
  <w:num w:numId="25" w16cid:durableId="1326980663">
    <w:abstractNumId w:val="19"/>
  </w:num>
  <w:num w:numId="26" w16cid:durableId="1708868057">
    <w:abstractNumId w:val="0"/>
  </w:num>
  <w:num w:numId="27" w16cid:durableId="222064228">
    <w:abstractNumId w:val="18"/>
  </w:num>
  <w:num w:numId="28" w16cid:durableId="18062675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97"/>
    <w:rsid w:val="00001BB0"/>
    <w:rsid w:val="000053A6"/>
    <w:rsid w:val="000111E5"/>
    <w:rsid w:val="00026195"/>
    <w:rsid w:val="00027354"/>
    <w:rsid w:val="0005635C"/>
    <w:rsid w:val="00062B4E"/>
    <w:rsid w:val="00070D80"/>
    <w:rsid w:val="00072EF1"/>
    <w:rsid w:val="00076B32"/>
    <w:rsid w:val="000849C3"/>
    <w:rsid w:val="00086123"/>
    <w:rsid w:val="000A2C27"/>
    <w:rsid w:val="000B2E84"/>
    <w:rsid w:val="000D5E70"/>
    <w:rsid w:val="000D6BBE"/>
    <w:rsid w:val="000E072D"/>
    <w:rsid w:val="000E4CF7"/>
    <w:rsid w:val="000F59A3"/>
    <w:rsid w:val="001200F9"/>
    <w:rsid w:val="0012549D"/>
    <w:rsid w:val="00130904"/>
    <w:rsid w:val="00147C0B"/>
    <w:rsid w:val="00155533"/>
    <w:rsid w:val="001635EA"/>
    <w:rsid w:val="001669D0"/>
    <w:rsid w:val="00175B2C"/>
    <w:rsid w:val="00176ED0"/>
    <w:rsid w:val="001B12F7"/>
    <w:rsid w:val="001C1280"/>
    <w:rsid w:val="001D23CB"/>
    <w:rsid w:val="001E59C6"/>
    <w:rsid w:val="001F4707"/>
    <w:rsid w:val="0020113F"/>
    <w:rsid w:val="00213E15"/>
    <w:rsid w:val="0023724E"/>
    <w:rsid w:val="002376C4"/>
    <w:rsid w:val="002378AC"/>
    <w:rsid w:val="00250182"/>
    <w:rsid w:val="00273B3F"/>
    <w:rsid w:val="00295428"/>
    <w:rsid w:val="002B7859"/>
    <w:rsid w:val="002E312C"/>
    <w:rsid w:val="002E349D"/>
    <w:rsid w:val="002F6456"/>
    <w:rsid w:val="003031B4"/>
    <w:rsid w:val="00323D9F"/>
    <w:rsid w:val="0032608A"/>
    <w:rsid w:val="00331443"/>
    <w:rsid w:val="003408F4"/>
    <w:rsid w:val="00340DBE"/>
    <w:rsid w:val="0035662F"/>
    <w:rsid w:val="003B1EFA"/>
    <w:rsid w:val="003C52D6"/>
    <w:rsid w:val="003C6F9A"/>
    <w:rsid w:val="003F15E9"/>
    <w:rsid w:val="00401CED"/>
    <w:rsid w:val="00436450"/>
    <w:rsid w:val="00436878"/>
    <w:rsid w:val="00454A99"/>
    <w:rsid w:val="00495DFF"/>
    <w:rsid w:val="00497F90"/>
    <w:rsid w:val="004C7D70"/>
    <w:rsid w:val="004E0FF5"/>
    <w:rsid w:val="004F2B1C"/>
    <w:rsid w:val="004F2C5C"/>
    <w:rsid w:val="00500A9A"/>
    <w:rsid w:val="00517961"/>
    <w:rsid w:val="005260D2"/>
    <w:rsid w:val="00531AB5"/>
    <w:rsid w:val="00536002"/>
    <w:rsid w:val="00537360"/>
    <w:rsid w:val="00555AC6"/>
    <w:rsid w:val="00556A0E"/>
    <w:rsid w:val="00560698"/>
    <w:rsid w:val="005763E7"/>
    <w:rsid w:val="00580DAF"/>
    <w:rsid w:val="00587024"/>
    <w:rsid w:val="005B4076"/>
    <w:rsid w:val="005C0586"/>
    <w:rsid w:val="005C2D1A"/>
    <w:rsid w:val="005C4143"/>
    <w:rsid w:val="005D59F2"/>
    <w:rsid w:val="005E5732"/>
    <w:rsid w:val="00607D57"/>
    <w:rsid w:val="00616C92"/>
    <w:rsid w:val="00621000"/>
    <w:rsid w:val="0062379C"/>
    <w:rsid w:val="006237FA"/>
    <w:rsid w:val="00634CC6"/>
    <w:rsid w:val="00651E98"/>
    <w:rsid w:val="00656A2E"/>
    <w:rsid w:val="00657781"/>
    <w:rsid w:val="00662FC2"/>
    <w:rsid w:val="00671382"/>
    <w:rsid w:val="0067322F"/>
    <w:rsid w:val="00690EFA"/>
    <w:rsid w:val="006A7AC3"/>
    <w:rsid w:val="006B302F"/>
    <w:rsid w:val="006D6942"/>
    <w:rsid w:val="006D78C1"/>
    <w:rsid w:val="006E3CF9"/>
    <w:rsid w:val="006E5B52"/>
    <w:rsid w:val="00715448"/>
    <w:rsid w:val="00723932"/>
    <w:rsid w:val="007306F7"/>
    <w:rsid w:val="00737588"/>
    <w:rsid w:val="00752A1A"/>
    <w:rsid w:val="00756F36"/>
    <w:rsid w:val="007749D8"/>
    <w:rsid w:val="007815C0"/>
    <w:rsid w:val="00792755"/>
    <w:rsid w:val="007B7165"/>
    <w:rsid w:val="007C1DBC"/>
    <w:rsid w:val="00813B67"/>
    <w:rsid w:val="00821BC5"/>
    <w:rsid w:val="00822383"/>
    <w:rsid w:val="00823459"/>
    <w:rsid w:val="00823A79"/>
    <w:rsid w:val="008265AB"/>
    <w:rsid w:val="00836B40"/>
    <w:rsid w:val="00844EF5"/>
    <w:rsid w:val="008472C5"/>
    <w:rsid w:val="0086366B"/>
    <w:rsid w:val="00874609"/>
    <w:rsid w:val="00874FEB"/>
    <w:rsid w:val="00875160"/>
    <w:rsid w:val="00894673"/>
    <w:rsid w:val="00894EB5"/>
    <w:rsid w:val="008C5D31"/>
    <w:rsid w:val="008D2C3E"/>
    <w:rsid w:val="008D6C78"/>
    <w:rsid w:val="008D702D"/>
    <w:rsid w:val="008E08BC"/>
    <w:rsid w:val="008E5110"/>
    <w:rsid w:val="008F0303"/>
    <w:rsid w:val="008F382B"/>
    <w:rsid w:val="008F7442"/>
    <w:rsid w:val="008F786F"/>
    <w:rsid w:val="008FDDC6"/>
    <w:rsid w:val="00901FD0"/>
    <w:rsid w:val="00904678"/>
    <w:rsid w:val="0091645C"/>
    <w:rsid w:val="00922796"/>
    <w:rsid w:val="009245A0"/>
    <w:rsid w:val="00924F42"/>
    <w:rsid w:val="00943B1D"/>
    <w:rsid w:val="009443D8"/>
    <w:rsid w:val="0094468C"/>
    <w:rsid w:val="00955D24"/>
    <w:rsid w:val="009560ED"/>
    <w:rsid w:val="00957D12"/>
    <w:rsid w:val="00960177"/>
    <w:rsid w:val="00960E64"/>
    <w:rsid w:val="00971239"/>
    <w:rsid w:val="00977ABA"/>
    <w:rsid w:val="009B11F9"/>
    <w:rsid w:val="009B318A"/>
    <w:rsid w:val="009B7D5A"/>
    <w:rsid w:val="009D5E10"/>
    <w:rsid w:val="009D6E71"/>
    <w:rsid w:val="009E659E"/>
    <w:rsid w:val="009E74CB"/>
    <w:rsid w:val="009F57DA"/>
    <w:rsid w:val="00A05E51"/>
    <w:rsid w:val="00A15B58"/>
    <w:rsid w:val="00A253C9"/>
    <w:rsid w:val="00A30920"/>
    <w:rsid w:val="00A52FB8"/>
    <w:rsid w:val="00A76C2D"/>
    <w:rsid w:val="00AA05BB"/>
    <w:rsid w:val="00AA5ABD"/>
    <w:rsid w:val="00AB327D"/>
    <w:rsid w:val="00AB717C"/>
    <w:rsid w:val="00AC3001"/>
    <w:rsid w:val="00AC3668"/>
    <w:rsid w:val="00AD6994"/>
    <w:rsid w:val="00AF5CE1"/>
    <w:rsid w:val="00B154BC"/>
    <w:rsid w:val="00B20CF6"/>
    <w:rsid w:val="00B22285"/>
    <w:rsid w:val="00B23064"/>
    <w:rsid w:val="00B24850"/>
    <w:rsid w:val="00B30393"/>
    <w:rsid w:val="00B51ED6"/>
    <w:rsid w:val="00B71502"/>
    <w:rsid w:val="00B77DD0"/>
    <w:rsid w:val="00B95013"/>
    <w:rsid w:val="00BB0D2E"/>
    <w:rsid w:val="00BB54E7"/>
    <w:rsid w:val="00BC6EDB"/>
    <w:rsid w:val="00BD1AEA"/>
    <w:rsid w:val="00BD60F9"/>
    <w:rsid w:val="00BE4947"/>
    <w:rsid w:val="00BE5510"/>
    <w:rsid w:val="00BE661C"/>
    <w:rsid w:val="00BF10C3"/>
    <w:rsid w:val="00BF3BD6"/>
    <w:rsid w:val="00C13917"/>
    <w:rsid w:val="00C219A5"/>
    <w:rsid w:val="00C266D0"/>
    <w:rsid w:val="00C31ED2"/>
    <w:rsid w:val="00C3306D"/>
    <w:rsid w:val="00C34E3E"/>
    <w:rsid w:val="00C77DB2"/>
    <w:rsid w:val="00C951D9"/>
    <w:rsid w:val="00CA0CCE"/>
    <w:rsid w:val="00CB41CE"/>
    <w:rsid w:val="00CB421C"/>
    <w:rsid w:val="00CB6F36"/>
    <w:rsid w:val="00CB75E9"/>
    <w:rsid w:val="00CD30A4"/>
    <w:rsid w:val="00CE0304"/>
    <w:rsid w:val="00CE34EC"/>
    <w:rsid w:val="00CF4014"/>
    <w:rsid w:val="00CF72DD"/>
    <w:rsid w:val="00D04746"/>
    <w:rsid w:val="00D05646"/>
    <w:rsid w:val="00D21551"/>
    <w:rsid w:val="00D25E03"/>
    <w:rsid w:val="00D31597"/>
    <w:rsid w:val="00D463B5"/>
    <w:rsid w:val="00D57AB3"/>
    <w:rsid w:val="00D67D95"/>
    <w:rsid w:val="00D710E5"/>
    <w:rsid w:val="00D72850"/>
    <w:rsid w:val="00D730F0"/>
    <w:rsid w:val="00D76B68"/>
    <w:rsid w:val="00D83F5E"/>
    <w:rsid w:val="00DA60FB"/>
    <w:rsid w:val="00DC1441"/>
    <w:rsid w:val="00DC7704"/>
    <w:rsid w:val="00DC7B38"/>
    <w:rsid w:val="00DD0ACB"/>
    <w:rsid w:val="00DD14EC"/>
    <w:rsid w:val="00DE74B1"/>
    <w:rsid w:val="00DE7631"/>
    <w:rsid w:val="00E07620"/>
    <w:rsid w:val="00E078C7"/>
    <w:rsid w:val="00E21208"/>
    <w:rsid w:val="00E3522E"/>
    <w:rsid w:val="00E3723F"/>
    <w:rsid w:val="00E43EE7"/>
    <w:rsid w:val="00E6122C"/>
    <w:rsid w:val="00E67B64"/>
    <w:rsid w:val="00E67B9C"/>
    <w:rsid w:val="00E85A6A"/>
    <w:rsid w:val="00E90683"/>
    <w:rsid w:val="00EC1D8C"/>
    <w:rsid w:val="00EC417E"/>
    <w:rsid w:val="00EC5293"/>
    <w:rsid w:val="00ED6EE6"/>
    <w:rsid w:val="00EE402F"/>
    <w:rsid w:val="00EE691B"/>
    <w:rsid w:val="00F008E9"/>
    <w:rsid w:val="00F058A2"/>
    <w:rsid w:val="00F15FC4"/>
    <w:rsid w:val="00F23A64"/>
    <w:rsid w:val="00F373B4"/>
    <w:rsid w:val="00F43AB3"/>
    <w:rsid w:val="00F70BDA"/>
    <w:rsid w:val="00F80CDE"/>
    <w:rsid w:val="00F87096"/>
    <w:rsid w:val="00F93BA6"/>
    <w:rsid w:val="00FA4610"/>
    <w:rsid w:val="00FB3B3F"/>
    <w:rsid w:val="00FD4C0D"/>
    <w:rsid w:val="0112A515"/>
    <w:rsid w:val="01208DCC"/>
    <w:rsid w:val="01489C0F"/>
    <w:rsid w:val="0187C7EC"/>
    <w:rsid w:val="0194E01D"/>
    <w:rsid w:val="01B33F31"/>
    <w:rsid w:val="01C88F98"/>
    <w:rsid w:val="01F9D44F"/>
    <w:rsid w:val="02078ADC"/>
    <w:rsid w:val="02BC5E2D"/>
    <w:rsid w:val="034F3BE4"/>
    <w:rsid w:val="036705C1"/>
    <w:rsid w:val="039310AC"/>
    <w:rsid w:val="03A744FB"/>
    <w:rsid w:val="03A7799F"/>
    <w:rsid w:val="03C1CEC5"/>
    <w:rsid w:val="046C860C"/>
    <w:rsid w:val="04C97668"/>
    <w:rsid w:val="04CC80DF"/>
    <w:rsid w:val="04E4EFB0"/>
    <w:rsid w:val="04EF17B2"/>
    <w:rsid w:val="051EA68D"/>
    <w:rsid w:val="052ADD35"/>
    <w:rsid w:val="056048FF"/>
    <w:rsid w:val="05A410FE"/>
    <w:rsid w:val="0619C8E6"/>
    <w:rsid w:val="06318BBF"/>
    <w:rsid w:val="0640CC16"/>
    <w:rsid w:val="066546C9"/>
    <w:rsid w:val="06685140"/>
    <w:rsid w:val="06836F75"/>
    <w:rsid w:val="06A8714B"/>
    <w:rsid w:val="06EB62C4"/>
    <w:rsid w:val="0714EDC6"/>
    <w:rsid w:val="073FB974"/>
    <w:rsid w:val="078D3D7A"/>
    <w:rsid w:val="07AF3273"/>
    <w:rsid w:val="07D5D8A5"/>
    <w:rsid w:val="07E2638A"/>
    <w:rsid w:val="08F497FF"/>
    <w:rsid w:val="090B48D5"/>
    <w:rsid w:val="092A474E"/>
    <w:rsid w:val="0A256550"/>
    <w:rsid w:val="0B07FB3D"/>
    <w:rsid w:val="0B287E68"/>
    <w:rsid w:val="0B348275"/>
    <w:rsid w:val="0B917258"/>
    <w:rsid w:val="0B9984CF"/>
    <w:rsid w:val="0C530BBF"/>
    <w:rsid w:val="0D033C33"/>
    <w:rsid w:val="0D4E6D43"/>
    <w:rsid w:val="0D79B719"/>
    <w:rsid w:val="0DA65173"/>
    <w:rsid w:val="0DD08C6E"/>
    <w:rsid w:val="0DDE8331"/>
    <w:rsid w:val="0E78B552"/>
    <w:rsid w:val="0EB74D0E"/>
    <w:rsid w:val="0F406E49"/>
    <w:rsid w:val="0F497C55"/>
    <w:rsid w:val="0FA484DD"/>
    <w:rsid w:val="0FC96BDD"/>
    <w:rsid w:val="1052993E"/>
    <w:rsid w:val="10838F4C"/>
    <w:rsid w:val="11082D30"/>
    <w:rsid w:val="11121175"/>
    <w:rsid w:val="11A13524"/>
    <w:rsid w:val="12357001"/>
    <w:rsid w:val="1294E203"/>
    <w:rsid w:val="129C210A"/>
    <w:rsid w:val="12DA4204"/>
    <w:rsid w:val="13C4211A"/>
    <w:rsid w:val="1437F16B"/>
    <w:rsid w:val="143FCDF2"/>
    <w:rsid w:val="14454A69"/>
    <w:rsid w:val="147C5A7A"/>
    <w:rsid w:val="14A0D36C"/>
    <w:rsid w:val="14CB364A"/>
    <w:rsid w:val="15A17674"/>
    <w:rsid w:val="15CB0A1F"/>
    <w:rsid w:val="164D4F20"/>
    <w:rsid w:val="16ED1618"/>
    <w:rsid w:val="174E8306"/>
    <w:rsid w:val="185DAE1B"/>
    <w:rsid w:val="189B8C43"/>
    <w:rsid w:val="189FE6A0"/>
    <w:rsid w:val="196B55E0"/>
    <w:rsid w:val="19EBC6C1"/>
    <w:rsid w:val="19F45895"/>
    <w:rsid w:val="1A27AEAB"/>
    <w:rsid w:val="1A8DA5EB"/>
    <w:rsid w:val="1B8F9312"/>
    <w:rsid w:val="1BC6CD7F"/>
    <w:rsid w:val="1C24B0EF"/>
    <w:rsid w:val="1C4ADFD7"/>
    <w:rsid w:val="1D339DE1"/>
    <w:rsid w:val="1D936496"/>
    <w:rsid w:val="1DA7D66B"/>
    <w:rsid w:val="1DD80F72"/>
    <w:rsid w:val="1E00EEC1"/>
    <w:rsid w:val="1E5DAF7C"/>
    <w:rsid w:val="1F08AE33"/>
    <w:rsid w:val="1F1282E7"/>
    <w:rsid w:val="1F8CE055"/>
    <w:rsid w:val="1FB8C50C"/>
    <w:rsid w:val="2078D265"/>
    <w:rsid w:val="20EECB6D"/>
    <w:rsid w:val="215E4E3C"/>
    <w:rsid w:val="218867B0"/>
    <w:rsid w:val="21C21D77"/>
    <w:rsid w:val="22459071"/>
    <w:rsid w:val="22743D1D"/>
    <w:rsid w:val="22C346B5"/>
    <w:rsid w:val="22CB51B7"/>
    <w:rsid w:val="22F054A0"/>
    <w:rsid w:val="22F065CE"/>
    <w:rsid w:val="22FA1E9D"/>
    <w:rsid w:val="236A7762"/>
    <w:rsid w:val="23A61011"/>
    <w:rsid w:val="23E10C87"/>
    <w:rsid w:val="24100D7E"/>
    <w:rsid w:val="2441980C"/>
    <w:rsid w:val="24A3429E"/>
    <w:rsid w:val="250044C3"/>
    <w:rsid w:val="25428F2F"/>
    <w:rsid w:val="25727E3E"/>
    <w:rsid w:val="26374F05"/>
    <w:rsid w:val="26AAF328"/>
    <w:rsid w:val="26AF3889"/>
    <w:rsid w:val="26C157CA"/>
    <w:rsid w:val="26E9B402"/>
    <w:rsid w:val="2798F02B"/>
    <w:rsid w:val="27B8103B"/>
    <w:rsid w:val="27D31F66"/>
    <w:rsid w:val="27FBEEEB"/>
    <w:rsid w:val="28B83738"/>
    <w:rsid w:val="28BE3CB2"/>
    <w:rsid w:val="2A63BAF0"/>
    <w:rsid w:val="2A690853"/>
    <w:rsid w:val="2A89A537"/>
    <w:rsid w:val="2ACD20C6"/>
    <w:rsid w:val="2AD8C887"/>
    <w:rsid w:val="2B96B4C8"/>
    <w:rsid w:val="2BADC1B1"/>
    <w:rsid w:val="2BD60BCF"/>
    <w:rsid w:val="2C68F127"/>
    <w:rsid w:val="2CF927F8"/>
    <w:rsid w:val="2D8A9CAB"/>
    <w:rsid w:val="2E491DC1"/>
    <w:rsid w:val="2E626726"/>
    <w:rsid w:val="2E809943"/>
    <w:rsid w:val="2EA63071"/>
    <w:rsid w:val="2F597ABC"/>
    <w:rsid w:val="3034F27E"/>
    <w:rsid w:val="3051D56E"/>
    <w:rsid w:val="30611807"/>
    <w:rsid w:val="30F8FEF2"/>
    <w:rsid w:val="3119EEFE"/>
    <w:rsid w:val="31545FFF"/>
    <w:rsid w:val="315FAC73"/>
    <w:rsid w:val="3183B270"/>
    <w:rsid w:val="318AFD02"/>
    <w:rsid w:val="31B66EBC"/>
    <w:rsid w:val="323A6C6A"/>
    <w:rsid w:val="32924E6D"/>
    <w:rsid w:val="32D832AB"/>
    <w:rsid w:val="32DB815D"/>
    <w:rsid w:val="32E9BA77"/>
    <w:rsid w:val="3326CD63"/>
    <w:rsid w:val="3333F0D9"/>
    <w:rsid w:val="341AB94C"/>
    <w:rsid w:val="344C763D"/>
    <w:rsid w:val="344D2A2E"/>
    <w:rsid w:val="3472D0DE"/>
    <w:rsid w:val="35254691"/>
    <w:rsid w:val="3552EC36"/>
    <w:rsid w:val="355A66EA"/>
    <w:rsid w:val="3586AD5E"/>
    <w:rsid w:val="3589763B"/>
    <w:rsid w:val="3627C99C"/>
    <w:rsid w:val="38E86794"/>
    <w:rsid w:val="39464201"/>
    <w:rsid w:val="39C4A4AF"/>
    <w:rsid w:val="39E58A26"/>
    <w:rsid w:val="39F8B7B4"/>
    <w:rsid w:val="3A05DAC0"/>
    <w:rsid w:val="3A585338"/>
    <w:rsid w:val="3A778325"/>
    <w:rsid w:val="3AE9B6EC"/>
    <w:rsid w:val="3B1DAC60"/>
    <w:rsid w:val="3B45EBA3"/>
    <w:rsid w:val="3BA1AB21"/>
    <w:rsid w:val="3BF49DB4"/>
    <w:rsid w:val="3BFBFB2E"/>
    <w:rsid w:val="3C48346C"/>
    <w:rsid w:val="3C745831"/>
    <w:rsid w:val="3C9C3107"/>
    <w:rsid w:val="3D033FA4"/>
    <w:rsid w:val="3D10844C"/>
    <w:rsid w:val="3D2760D1"/>
    <w:rsid w:val="3D59AF87"/>
    <w:rsid w:val="3DB16930"/>
    <w:rsid w:val="3DEEB57E"/>
    <w:rsid w:val="3DFED768"/>
    <w:rsid w:val="3E0CFCCE"/>
    <w:rsid w:val="3E380168"/>
    <w:rsid w:val="3E572084"/>
    <w:rsid w:val="3E758419"/>
    <w:rsid w:val="3E75D51A"/>
    <w:rsid w:val="3E865EE5"/>
    <w:rsid w:val="3F229AB2"/>
    <w:rsid w:val="3FDBBF4F"/>
    <w:rsid w:val="3FED8140"/>
    <w:rsid w:val="4067F938"/>
    <w:rsid w:val="4069187E"/>
    <w:rsid w:val="40915049"/>
    <w:rsid w:val="40D9AFA1"/>
    <w:rsid w:val="40E6C14F"/>
    <w:rsid w:val="40EBABF9"/>
    <w:rsid w:val="411863C4"/>
    <w:rsid w:val="416FA22A"/>
    <w:rsid w:val="41A19E4A"/>
    <w:rsid w:val="420BB71F"/>
    <w:rsid w:val="424C5ED0"/>
    <w:rsid w:val="42662CEA"/>
    <w:rsid w:val="42AEA94D"/>
    <w:rsid w:val="42ED2447"/>
    <w:rsid w:val="43136011"/>
    <w:rsid w:val="4337177D"/>
    <w:rsid w:val="43CB3210"/>
    <w:rsid w:val="43FE6471"/>
    <w:rsid w:val="4430B420"/>
    <w:rsid w:val="44798039"/>
    <w:rsid w:val="4498179B"/>
    <w:rsid w:val="4615F1A3"/>
    <w:rsid w:val="46270F25"/>
    <w:rsid w:val="46632D8F"/>
    <w:rsid w:val="4692CB06"/>
    <w:rsid w:val="46B9D761"/>
    <w:rsid w:val="474024CC"/>
    <w:rsid w:val="47408F0F"/>
    <w:rsid w:val="479CF073"/>
    <w:rsid w:val="47A2470E"/>
    <w:rsid w:val="47B5E996"/>
    <w:rsid w:val="4858FED6"/>
    <w:rsid w:val="48B97E44"/>
    <w:rsid w:val="48D2A6A1"/>
    <w:rsid w:val="490A4D41"/>
    <w:rsid w:val="494900A3"/>
    <w:rsid w:val="49C03AA7"/>
    <w:rsid w:val="4C06669E"/>
    <w:rsid w:val="4C6355FB"/>
    <w:rsid w:val="4C764D63"/>
    <w:rsid w:val="4CC85A1D"/>
    <w:rsid w:val="4CD40E9D"/>
    <w:rsid w:val="4D0F5ACE"/>
    <w:rsid w:val="4D80A6CF"/>
    <w:rsid w:val="4D9A74A1"/>
    <w:rsid w:val="4DAC59FA"/>
    <w:rsid w:val="4E0B8AD5"/>
    <w:rsid w:val="4E5612B8"/>
    <w:rsid w:val="4EAC9717"/>
    <w:rsid w:val="4EE5A8C7"/>
    <w:rsid w:val="4F3CD7A6"/>
    <w:rsid w:val="4FA5664F"/>
    <w:rsid w:val="4FC0FB7B"/>
    <w:rsid w:val="4FCBF4F9"/>
    <w:rsid w:val="5050C7F8"/>
    <w:rsid w:val="50A557D4"/>
    <w:rsid w:val="51616D37"/>
    <w:rsid w:val="51813294"/>
    <w:rsid w:val="519BDE64"/>
    <w:rsid w:val="51D4063A"/>
    <w:rsid w:val="5210A012"/>
    <w:rsid w:val="528341B6"/>
    <w:rsid w:val="52A0CBCF"/>
    <w:rsid w:val="52A428B4"/>
    <w:rsid w:val="52D6CE7D"/>
    <w:rsid w:val="52E16E5A"/>
    <w:rsid w:val="5339486C"/>
    <w:rsid w:val="53BDAB4A"/>
    <w:rsid w:val="53D73561"/>
    <w:rsid w:val="5422E679"/>
    <w:rsid w:val="54390BB0"/>
    <w:rsid w:val="547625BB"/>
    <w:rsid w:val="54BA43A5"/>
    <w:rsid w:val="552FA840"/>
    <w:rsid w:val="55435DC5"/>
    <w:rsid w:val="569219C3"/>
    <w:rsid w:val="56B26FD5"/>
    <w:rsid w:val="56D0D159"/>
    <w:rsid w:val="56F54C0C"/>
    <w:rsid w:val="56FD3793"/>
    <w:rsid w:val="573C3029"/>
    <w:rsid w:val="5766CCA0"/>
    <w:rsid w:val="5778BA0D"/>
    <w:rsid w:val="57B66A7C"/>
    <w:rsid w:val="580274C8"/>
    <w:rsid w:val="586CB0D7"/>
    <w:rsid w:val="5896E729"/>
    <w:rsid w:val="58B6A72A"/>
    <w:rsid w:val="58F19332"/>
    <w:rsid w:val="59425C10"/>
    <w:rsid w:val="5990D466"/>
    <w:rsid w:val="5998C55F"/>
    <w:rsid w:val="59B85518"/>
    <w:rsid w:val="59C450E8"/>
    <w:rsid w:val="5A849E66"/>
    <w:rsid w:val="5AA4530B"/>
    <w:rsid w:val="5B3CA988"/>
    <w:rsid w:val="5B5A0F7B"/>
    <w:rsid w:val="5B8D650B"/>
    <w:rsid w:val="5BDCAD16"/>
    <w:rsid w:val="5CA357C5"/>
    <w:rsid w:val="5CE0FE13"/>
    <w:rsid w:val="5D029502"/>
    <w:rsid w:val="5EC2BAE1"/>
    <w:rsid w:val="5EF032A1"/>
    <w:rsid w:val="60164E2B"/>
    <w:rsid w:val="606AF95F"/>
    <w:rsid w:val="6071CB1E"/>
    <w:rsid w:val="60B5228B"/>
    <w:rsid w:val="60C0B85E"/>
    <w:rsid w:val="60C72ADD"/>
    <w:rsid w:val="612E6C96"/>
    <w:rsid w:val="6144EA80"/>
    <w:rsid w:val="620B3D43"/>
    <w:rsid w:val="623F47D8"/>
    <w:rsid w:val="6249E63B"/>
    <w:rsid w:val="624D8A3C"/>
    <w:rsid w:val="62F970EC"/>
    <w:rsid w:val="636E8736"/>
    <w:rsid w:val="637BDFF1"/>
    <w:rsid w:val="638ADED9"/>
    <w:rsid w:val="644B3F8B"/>
    <w:rsid w:val="6460B77D"/>
    <w:rsid w:val="649B1D32"/>
    <w:rsid w:val="6517B052"/>
    <w:rsid w:val="6539E9EB"/>
    <w:rsid w:val="656297CA"/>
    <w:rsid w:val="66922C0C"/>
    <w:rsid w:val="6710BAF6"/>
    <w:rsid w:val="6720FB5F"/>
    <w:rsid w:val="67EAF8EE"/>
    <w:rsid w:val="6808CF6B"/>
    <w:rsid w:val="680F617D"/>
    <w:rsid w:val="68A82AD3"/>
    <w:rsid w:val="68CF651A"/>
    <w:rsid w:val="6A3FE08A"/>
    <w:rsid w:val="6A72DA05"/>
    <w:rsid w:val="6A9C6499"/>
    <w:rsid w:val="6AC8A858"/>
    <w:rsid w:val="6AECC27D"/>
    <w:rsid w:val="6B0928C8"/>
    <w:rsid w:val="6B1DAB2E"/>
    <w:rsid w:val="6B280944"/>
    <w:rsid w:val="6B4DDABF"/>
    <w:rsid w:val="6BC62EC5"/>
    <w:rsid w:val="6BCEF659"/>
    <w:rsid w:val="6BF51487"/>
    <w:rsid w:val="6C7578B5"/>
    <w:rsid w:val="6D01B9FF"/>
    <w:rsid w:val="6D86DC6A"/>
    <w:rsid w:val="6DA57B35"/>
    <w:rsid w:val="6DC934EE"/>
    <w:rsid w:val="6E1CE7D9"/>
    <w:rsid w:val="6E30D13D"/>
    <w:rsid w:val="6E5DEF22"/>
    <w:rsid w:val="6E97643D"/>
    <w:rsid w:val="6F257E41"/>
    <w:rsid w:val="6F6011FA"/>
    <w:rsid w:val="6F7C282E"/>
    <w:rsid w:val="6FDFE17A"/>
    <w:rsid w:val="6FEB59E2"/>
    <w:rsid w:val="7010A732"/>
    <w:rsid w:val="7033349E"/>
    <w:rsid w:val="70551453"/>
    <w:rsid w:val="70DF9CE6"/>
    <w:rsid w:val="70E18764"/>
    <w:rsid w:val="719D1B66"/>
    <w:rsid w:val="71CD48A0"/>
    <w:rsid w:val="72496BCB"/>
    <w:rsid w:val="72764760"/>
    <w:rsid w:val="72EB02D4"/>
    <w:rsid w:val="72EF8294"/>
    <w:rsid w:val="7351B61B"/>
    <w:rsid w:val="736DA0C0"/>
    <w:rsid w:val="739EBD72"/>
    <w:rsid w:val="73B1AD9E"/>
    <w:rsid w:val="73B6733C"/>
    <w:rsid w:val="73C39565"/>
    <w:rsid w:val="749A2A40"/>
    <w:rsid w:val="74AB6517"/>
    <w:rsid w:val="74B05216"/>
    <w:rsid w:val="74D0AE26"/>
    <w:rsid w:val="7547327E"/>
    <w:rsid w:val="764F22FE"/>
    <w:rsid w:val="76A20918"/>
    <w:rsid w:val="773834B0"/>
    <w:rsid w:val="775C84F2"/>
    <w:rsid w:val="77AFACE2"/>
    <w:rsid w:val="77BC1B40"/>
    <w:rsid w:val="78075C3F"/>
    <w:rsid w:val="78DADD10"/>
    <w:rsid w:val="79111CEE"/>
    <w:rsid w:val="79C302A7"/>
    <w:rsid w:val="7A1FA9E9"/>
    <w:rsid w:val="7A76AD71"/>
    <w:rsid w:val="7B42C64A"/>
    <w:rsid w:val="7B7A421F"/>
    <w:rsid w:val="7BE4E59A"/>
    <w:rsid w:val="7C304DAE"/>
    <w:rsid w:val="7C46DF37"/>
    <w:rsid w:val="7C7D3CFC"/>
    <w:rsid w:val="7CD21D8C"/>
    <w:rsid w:val="7D41E875"/>
    <w:rsid w:val="7DD15731"/>
    <w:rsid w:val="7E14BBA4"/>
    <w:rsid w:val="7E219C2D"/>
    <w:rsid w:val="7E2AA613"/>
    <w:rsid w:val="7E56CEA9"/>
    <w:rsid w:val="7EB46184"/>
    <w:rsid w:val="7F3A01C4"/>
    <w:rsid w:val="7F3CED58"/>
    <w:rsid w:val="7FB23B52"/>
    <w:rsid w:val="7FCB44FD"/>
    <w:rsid w:val="7FD2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C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97"/>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31597"/>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597"/>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D31597"/>
    <w:rPr>
      <w:color w:val="0000FF"/>
      <w:u w:val="single"/>
    </w:rPr>
  </w:style>
  <w:style w:type="paragraph" w:styleId="BalloonText">
    <w:name w:val="Balloon Text"/>
    <w:basedOn w:val="Normal"/>
    <w:link w:val="BalloonTextChar"/>
    <w:uiPriority w:val="99"/>
    <w:semiHidden/>
    <w:unhideWhenUsed/>
    <w:rsid w:val="00D31597"/>
    <w:rPr>
      <w:rFonts w:ascii="Tahoma" w:hAnsi="Tahoma" w:cs="Tahoma"/>
      <w:sz w:val="16"/>
      <w:szCs w:val="16"/>
    </w:rPr>
  </w:style>
  <w:style w:type="character" w:customStyle="1" w:styleId="BalloonTextChar">
    <w:name w:val="Balloon Text Char"/>
    <w:basedOn w:val="DefaultParagraphFont"/>
    <w:link w:val="BalloonText"/>
    <w:uiPriority w:val="99"/>
    <w:semiHidden/>
    <w:rsid w:val="00D31597"/>
    <w:rPr>
      <w:rFonts w:ascii="Tahoma" w:eastAsia="Times New Roman" w:hAnsi="Tahoma" w:cs="Tahoma"/>
      <w:sz w:val="16"/>
      <w:szCs w:val="16"/>
      <w:lang w:eastAsia="en-US"/>
    </w:rPr>
  </w:style>
  <w:style w:type="paragraph" w:styleId="ListParagraph">
    <w:name w:val="List Paragraph"/>
    <w:basedOn w:val="Normal"/>
    <w:uiPriority w:val="34"/>
    <w:qFormat/>
    <w:rsid w:val="007C1DBC"/>
    <w:pPr>
      <w:ind w:left="720"/>
      <w:contextualSpacing/>
    </w:pPr>
  </w:style>
  <w:style w:type="paragraph" w:styleId="Header">
    <w:name w:val="header"/>
    <w:basedOn w:val="Normal"/>
    <w:link w:val="HeaderChar"/>
    <w:uiPriority w:val="99"/>
    <w:unhideWhenUsed/>
    <w:rsid w:val="00E6122C"/>
    <w:pPr>
      <w:tabs>
        <w:tab w:val="center" w:pos="4680"/>
        <w:tab w:val="right" w:pos="9360"/>
      </w:tabs>
    </w:pPr>
  </w:style>
  <w:style w:type="character" w:customStyle="1" w:styleId="HeaderChar">
    <w:name w:val="Header Char"/>
    <w:basedOn w:val="DefaultParagraphFont"/>
    <w:link w:val="Header"/>
    <w:uiPriority w:val="99"/>
    <w:rsid w:val="00E6122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6122C"/>
    <w:pPr>
      <w:tabs>
        <w:tab w:val="center" w:pos="4680"/>
        <w:tab w:val="right" w:pos="9360"/>
      </w:tabs>
    </w:pPr>
  </w:style>
  <w:style w:type="character" w:customStyle="1" w:styleId="FooterChar">
    <w:name w:val="Footer Char"/>
    <w:basedOn w:val="DefaultParagraphFont"/>
    <w:link w:val="Footer"/>
    <w:uiPriority w:val="99"/>
    <w:rsid w:val="00E6122C"/>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semiHidden/>
    <w:unhideWhenUsed/>
    <w:rsid w:val="000A2C27"/>
    <w:rPr>
      <w:rFonts w:ascii="Calibri" w:eastAsiaTheme="minorEastAsia" w:hAnsi="Calibri"/>
      <w:sz w:val="22"/>
      <w:szCs w:val="22"/>
      <w:lang w:eastAsia="ja-JP"/>
    </w:rPr>
  </w:style>
  <w:style w:type="character" w:customStyle="1" w:styleId="PlainTextChar">
    <w:name w:val="Plain Text Char"/>
    <w:basedOn w:val="DefaultParagraphFont"/>
    <w:link w:val="PlainText"/>
    <w:uiPriority w:val="99"/>
    <w:semiHidden/>
    <w:rsid w:val="000A2C27"/>
    <w:rPr>
      <w:rFonts w:ascii="Calibri" w:hAnsi="Calibri" w:cs="Times New Roman"/>
    </w:rPr>
  </w:style>
  <w:style w:type="paragraph" w:styleId="NormalWeb">
    <w:name w:val="Normal (Web)"/>
    <w:basedOn w:val="Normal"/>
    <w:uiPriority w:val="99"/>
    <w:rsid w:val="005C0586"/>
    <w:pPr>
      <w:spacing w:before="100" w:beforeAutospacing="1" w:after="100" w:afterAutospacing="1"/>
    </w:pPr>
  </w:style>
  <w:style w:type="character" w:styleId="FollowedHyperlink">
    <w:name w:val="FollowedHyperlink"/>
    <w:basedOn w:val="DefaultParagraphFont"/>
    <w:uiPriority w:val="99"/>
    <w:semiHidden/>
    <w:unhideWhenUsed/>
    <w:rsid w:val="00DE74B1"/>
    <w:rPr>
      <w:color w:val="800080" w:themeColor="followedHyperlink"/>
      <w:u w:val="single"/>
    </w:rPr>
  </w:style>
  <w:style w:type="paragraph" w:styleId="NoSpacing">
    <w:name w:val="No Spacing"/>
    <w:uiPriority w:val="1"/>
    <w:qFormat/>
    <w:rsid w:val="000D5E70"/>
    <w:rPr>
      <w:rFonts w:ascii="Calibri" w:hAnsi="Calibri" w:cs="Calibri"/>
    </w:rPr>
  </w:style>
  <w:style w:type="character" w:styleId="Strong">
    <w:name w:val="Strong"/>
    <w:basedOn w:val="DefaultParagraphFont"/>
    <w:uiPriority w:val="22"/>
    <w:qFormat/>
    <w:rsid w:val="00FB3B3F"/>
    <w:rPr>
      <w:b/>
      <w:bCs/>
    </w:rPr>
  </w:style>
  <w:style w:type="character" w:customStyle="1" w:styleId="apple-converted-space">
    <w:name w:val="apple-converted-space"/>
    <w:basedOn w:val="DefaultParagraphFont"/>
    <w:rsid w:val="009E74CB"/>
  </w:style>
  <w:style w:type="character" w:styleId="Emphasis">
    <w:name w:val="Emphasis"/>
    <w:basedOn w:val="DefaultParagraphFont"/>
    <w:uiPriority w:val="20"/>
    <w:qFormat/>
    <w:rsid w:val="009E74CB"/>
    <w:rPr>
      <w:i/>
      <w:iCs/>
    </w:rPr>
  </w:style>
  <w:style w:type="paragraph" w:styleId="Revision">
    <w:name w:val="Revision"/>
    <w:hidden/>
    <w:uiPriority w:val="99"/>
    <w:semiHidden/>
    <w:rsid w:val="00517961"/>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517961"/>
    <w:rPr>
      <w:sz w:val="16"/>
      <w:szCs w:val="16"/>
    </w:rPr>
  </w:style>
  <w:style w:type="paragraph" w:styleId="CommentText">
    <w:name w:val="annotation text"/>
    <w:basedOn w:val="Normal"/>
    <w:link w:val="CommentTextChar"/>
    <w:uiPriority w:val="99"/>
    <w:semiHidden/>
    <w:unhideWhenUsed/>
    <w:rsid w:val="00517961"/>
    <w:rPr>
      <w:sz w:val="20"/>
      <w:szCs w:val="20"/>
    </w:rPr>
  </w:style>
  <w:style w:type="character" w:customStyle="1" w:styleId="CommentTextChar">
    <w:name w:val="Comment Text Char"/>
    <w:basedOn w:val="DefaultParagraphFont"/>
    <w:link w:val="CommentText"/>
    <w:uiPriority w:val="99"/>
    <w:semiHidden/>
    <w:rsid w:val="0051796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7961"/>
    <w:rPr>
      <w:b/>
      <w:bCs/>
    </w:rPr>
  </w:style>
  <w:style w:type="character" w:customStyle="1" w:styleId="CommentSubjectChar">
    <w:name w:val="Comment Subject Char"/>
    <w:basedOn w:val="CommentTextChar"/>
    <w:link w:val="CommentSubject"/>
    <w:uiPriority w:val="99"/>
    <w:semiHidden/>
    <w:rsid w:val="0051796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295">
      <w:bodyDiv w:val="1"/>
      <w:marLeft w:val="0"/>
      <w:marRight w:val="0"/>
      <w:marTop w:val="0"/>
      <w:marBottom w:val="0"/>
      <w:divBdr>
        <w:top w:val="none" w:sz="0" w:space="0" w:color="auto"/>
        <w:left w:val="none" w:sz="0" w:space="0" w:color="auto"/>
        <w:bottom w:val="none" w:sz="0" w:space="0" w:color="auto"/>
        <w:right w:val="none" w:sz="0" w:space="0" w:color="auto"/>
      </w:divBdr>
    </w:div>
    <w:div w:id="10424391">
      <w:bodyDiv w:val="1"/>
      <w:marLeft w:val="0"/>
      <w:marRight w:val="0"/>
      <w:marTop w:val="0"/>
      <w:marBottom w:val="0"/>
      <w:divBdr>
        <w:top w:val="none" w:sz="0" w:space="0" w:color="auto"/>
        <w:left w:val="none" w:sz="0" w:space="0" w:color="auto"/>
        <w:bottom w:val="none" w:sz="0" w:space="0" w:color="auto"/>
        <w:right w:val="none" w:sz="0" w:space="0" w:color="auto"/>
      </w:divBdr>
    </w:div>
    <w:div w:id="13924559">
      <w:bodyDiv w:val="1"/>
      <w:marLeft w:val="0"/>
      <w:marRight w:val="0"/>
      <w:marTop w:val="0"/>
      <w:marBottom w:val="0"/>
      <w:divBdr>
        <w:top w:val="none" w:sz="0" w:space="0" w:color="auto"/>
        <w:left w:val="none" w:sz="0" w:space="0" w:color="auto"/>
        <w:bottom w:val="none" w:sz="0" w:space="0" w:color="auto"/>
        <w:right w:val="none" w:sz="0" w:space="0" w:color="auto"/>
      </w:divBdr>
    </w:div>
    <w:div w:id="27151225">
      <w:bodyDiv w:val="1"/>
      <w:marLeft w:val="0"/>
      <w:marRight w:val="0"/>
      <w:marTop w:val="0"/>
      <w:marBottom w:val="0"/>
      <w:divBdr>
        <w:top w:val="none" w:sz="0" w:space="0" w:color="auto"/>
        <w:left w:val="none" w:sz="0" w:space="0" w:color="auto"/>
        <w:bottom w:val="none" w:sz="0" w:space="0" w:color="auto"/>
        <w:right w:val="none" w:sz="0" w:space="0" w:color="auto"/>
      </w:divBdr>
    </w:div>
    <w:div w:id="28845312">
      <w:bodyDiv w:val="1"/>
      <w:marLeft w:val="0"/>
      <w:marRight w:val="0"/>
      <w:marTop w:val="0"/>
      <w:marBottom w:val="0"/>
      <w:divBdr>
        <w:top w:val="none" w:sz="0" w:space="0" w:color="auto"/>
        <w:left w:val="none" w:sz="0" w:space="0" w:color="auto"/>
        <w:bottom w:val="none" w:sz="0" w:space="0" w:color="auto"/>
        <w:right w:val="none" w:sz="0" w:space="0" w:color="auto"/>
      </w:divBdr>
    </w:div>
    <w:div w:id="32466514">
      <w:bodyDiv w:val="1"/>
      <w:marLeft w:val="0"/>
      <w:marRight w:val="0"/>
      <w:marTop w:val="0"/>
      <w:marBottom w:val="0"/>
      <w:divBdr>
        <w:top w:val="none" w:sz="0" w:space="0" w:color="auto"/>
        <w:left w:val="none" w:sz="0" w:space="0" w:color="auto"/>
        <w:bottom w:val="none" w:sz="0" w:space="0" w:color="auto"/>
        <w:right w:val="none" w:sz="0" w:space="0" w:color="auto"/>
      </w:divBdr>
    </w:div>
    <w:div w:id="34237667">
      <w:marLeft w:val="0"/>
      <w:marRight w:val="0"/>
      <w:marTop w:val="0"/>
      <w:marBottom w:val="0"/>
      <w:divBdr>
        <w:top w:val="none" w:sz="0" w:space="0" w:color="auto"/>
        <w:left w:val="none" w:sz="0" w:space="0" w:color="auto"/>
        <w:bottom w:val="none" w:sz="0" w:space="0" w:color="auto"/>
        <w:right w:val="none" w:sz="0" w:space="0" w:color="auto"/>
      </w:divBdr>
    </w:div>
    <w:div w:id="55134599">
      <w:bodyDiv w:val="1"/>
      <w:marLeft w:val="0"/>
      <w:marRight w:val="0"/>
      <w:marTop w:val="0"/>
      <w:marBottom w:val="0"/>
      <w:divBdr>
        <w:top w:val="none" w:sz="0" w:space="0" w:color="auto"/>
        <w:left w:val="none" w:sz="0" w:space="0" w:color="auto"/>
        <w:bottom w:val="none" w:sz="0" w:space="0" w:color="auto"/>
        <w:right w:val="none" w:sz="0" w:space="0" w:color="auto"/>
      </w:divBdr>
    </w:div>
    <w:div w:id="63068909">
      <w:bodyDiv w:val="1"/>
      <w:marLeft w:val="0"/>
      <w:marRight w:val="0"/>
      <w:marTop w:val="0"/>
      <w:marBottom w:val="0"/>
      <w:divBdr>
        <w:top w:val="none" w:sz="0" w:space="0" w:color="auto"/>
        <w:left w:val="none" w:sz="0" w:space="0" w:color="auto"/>
        <w:bottom w:val="none" w:sz="0" w:space="0" w:color="auto"/>
        <w:right w:val="none" w:sz="0" w:space="0" w:color="auto"/>
      </w:divBdr>
    </w:div>
    <w:div w:id="63334579">
      <w:bodyDiv w:val="1"/>
      <w:marLeft w:val="0"/>
      <w:marRight w:val="0"/>
      <w:marTop w:val="0"/>
      <w:marBottom w:val="0"/>
      <w:divBdr>
        <w:top w:val="none" w:sz="0" w:space="0" w:color="auto"/>
        <w:left w:val="none" w:sz="0" w:space="0" w:color="auto"/>
        <w:bottom w:val="none" w:sz="0" w:space="0" w:color="auto"/>
        <w:right w:val="none" w:sz="0" w:space="0" w:color="auto"/>
      </w:divBdr>
    </w:div>
    <w:div w:id="77949660">
      <w:bodyDiv w:val="1"/>
      <w:marLeft w:val="0"/>
      <w:marRight w:val="0"/>
      <w:marTop w:val="0"/>
      <w:marBottom w:val="0"/>
      <w:divBdr>
        <w:top w:val="none" w:sz="0" w:space="0" w:color="auto"/>
        <w:left w:val="none" w:sz="0" w:space="0" w:color="auto"/>
        <w:bottom w:val="none" w:sz="0" w:space="0" w:color="auto"/>
        <w:right w:val="none" w:sz="0" w:space="0" w:color="auto"/>
      </w:divBdr>
    </w:div>
    <w:div w:id="80756595">
      <w:bodyDiv w:val="1"/>
      <w:marLeft w:val="0"/>
      <w:marRight w:val="0"/>
      <w:marTop w:val="0"/>
      <w:marBottom w:val="0"/>
      <w:divBdr>
        <w:top w:val="none" w:sz="0" w:space="0" w:color="auto"/>
        <w:left w:val="none" w:sz="0" w:space="0" w:color="auto"/>
        <w:bottom w:val="none" w:sz="0" w:space="0" w:color="auto"/>
        <w:right w:val="none" w:sz="0" w:space="0" w:color="auto"/>
      </w:divBdr>
    </w:div>
    <w:div w:id="104229732">
      <w:bodyDiv w:val="1"/>
      <w:marLeft w:val="0"/>
      <w:marRight w:val="0"/>
      <w:marTop w:val="0"/>
      <w:marBottom w:val="0"/>
      <w:divBdr>
        <w:top w:val="none" w:sz="0" w:space="0" w:color="auto"/>
        <w:left w:val="none" w:sz="0" w:space="0" w:color="auto"/>
        <w:bottom w:val="none" w:sz="0" w:space="0" w:color="auto"/>
        <w:right w:val="none" w:sz="0" w:space="0" w:color="auto"/>
      </w:divBdr>
    </w:div>
    <w:div w:id="204220191">
      <w:bodyDiv w:val="1"/>
      <w:marLeft w:val="0"/>
      <w:marRight w:val="0"/>
      <w:marTop w:val="0"/>
      <w:marBottom w:val="0"/>
      <w:divBdr>
        <w:top w:val="none" w:sz="0" w:space="0" w:color="auto"/>
        <w:left w:val="none" w:sz="0" w:space="0" w:color="auto"/>
        <w:bottom w:val="none" w:sz="0" w:space="0" w:color="auto"/>
        <w:right w:val="none" w:sz="0" w:space="0" w:color="auto"/>
      </w:divBdr>
    </w:div>
    <w:div w:id="204367544">
      <w:marLeft w:val="0"/>
      <w:marRight w:val="0"/>
      <w:marTop w:val="0"/>
      <w:marBottom w:val="0"/>
      <w:divBdr>
        <w:top w:val="none" w:sz="0" w:space="0" w:color="auto"/>
        <w:left w:val="none" w:sz="0" w:space="0" w:color="auto"/>
        <w:bottom w:val="none" w:sz="0" w:space="0" w:color="auto"/>
        <w:right w:val="none" w:sz="0" w:space="0" w:color="auto"/>
      </w:divBdr>
    </w:div>
    <w:div w:id="229972205">
      <w:bodyDiv w:val="1"/>
      <w:marLeft w:val="0"/>
      <w:marRight w:val="0"/>
      <w:marTop w:val="0"/>
      <w:marBottom w:val="0"/>
      <w:divBdr>
        <w:top w:val="none" w:sz="0" w:space="0" w:color="auto"/>
        <w:left w:val="none" w:sz="0" w:space="0" w:color="auto"/>
        <w:bottom w:val="none" w:sz="0" w:space="0" w:color="auto"/>
        <w:right w:val="none" w:sz="0" w:space="0" w:color="auto"/>
      </w:divBdr>
    </w:div>
    <w:div w:id="258803731">
      <w:bodyDiv w:val="1"/>
      <w:marLeft w:val="0"/>
      <w:marRight w:val="0"/>
      <w:marTop w:val="0"/>
      <w:marBottom w:val="0"/>
      <w:divBdr>
        <w:top w:val="none" w:sz="0" w:space="0" w:color="auto"/>
        <w:left w:val="none" w:sz="0" w:space="0" w:color="auto"/>
        <w:bottom w:val="none" w:sz="0" w:space="0" w:color="auto"/>
        <w:right w:val="none" w:sz="0" w:space="0" w:color="auto"/>
      </w:divBdr>
    </w:div>
    <w:div w:id="273754744">
      <w:bodyDiv w:val="1"/>
      <w:marLeft w:val="0"/>
      <w:marRight w:val="0"/>
      <w:marTop w:val="0"/>
      <w:marBottom w:val="0"/>
      <w:divBdr>
        <w:top w:val="none" w:sz="0" w:space="0" w:color="auto"/>
        <w:left w:val="none" w:sz="0" w:space="0" w:color="auto"/>
        <w:bottom w:val="none" w:sz="0" w:space="0" w:color="auto"/>
        <w:right w:val="none" w:sz="0" w:space="0" w:color="auto"/>
      </w:divBdr>
    </w:div>
    <w:div w:id="273944561">
      <w:bodyDiv w:val="1"/>
      <w:marLeft w:val="0"/>
      <w:marRight w:val="0"/>
      <w:marTop w:val="0"/>
      <w:marBottom w:val="0"/>
      <w:divBdr>
        <w:top w:val="none" w:sz="0" w:space="0" w:color="auto"/>
        <w:left w:val="none" w:sz="0" w:space="0" w:color="auto"/>
        <w:bottom w:val="none" w:sz="0" w:space="0" w:color="auto"/>
        <w:right w:val="none" w:sz="0" w:space="0" w:color="auto"/>
      </w:divBdr>
    </w:div>
    <w:div w:id="277445857">
      <w:bodyDiv w:val="1"/>
      <w:marLeft w:val="0"/>
      <w:marRight w:val="0"/>
      <w:marTop w:val="0"/>
      <w:marBottom w:val="0"/>
      <w:divBdr>
        <w:top w:val="none" w:sz="0" w:space="0" w:color="auto"/>
        <w:left w:val="none" w:sz="0" w:space="0" w:color="auto"/>
        <w:bottom w:val="none" w:sz="0" w:space="0" w:color="auto"/>
        <w:right w:val="none" w:sz="0" w:space="0" w:color="auto"/>
      </w:divBdr>
    </w:div>
    <w:div w:id="288979424">
      <w:marLeft w:val="0"/>
      <w:marRight w:val="0"/>
      <w:marTop w:val="0"/>
      <w:marBottom w:val="0"/>
      <w:divBdr>
        <w:top w:val="none" w:sz="0" w:space="0" w:color="auto"/>
        <w:left w:val="none" w:sz="0" w:space="0" w:color="auto"/>
        <w:bottom w:val="none" w:sz="0" w:space="0" w:color="auto"/>
        <w:right w:val="none" w:sz="0" w:space="0" w:color="auto"/>
      </w:divBdr>
    </w:div>
    <w:div w:id="295717522">
      <w:bodyDiv w:val="1"/>
      <w:marLeft w:val="0"/>
      <w:marRight w:val="0"/>
      <w:marTop w:val="0"/>
      <w:marBottom w:val="0"/>
      <w:divBdr>
        <w:top w:val="none" w:sz="0" w:space="0" w:color="auto"/>
        <w:left w:val="none" w:sz="0" w:space="0" w:color="auto"/>
        <w:bottom w:val="none" w:sz="0" w:space="0" w:color="auto"/>
        <w:right w:val="none" w:sz="0" w:space="0" w:color="auto"/>
      </w:divBdr>
    </w:div>
    <w:div w:id="350841265">
      <w:bodyDiv w:val="1"/>
      <w:marLeft w:val="0"/>
      <w:marRight w:val="0"/>
      <w:marTop w:val="0"/>
      <w:marBottom w:val="0"/>
      <w:divBdr>
        <w:top w:val="none" w:sz="0" w:space="0" w:color="auto"/>
        <w:left w:val="none" w:sz="0" w:space="0" w:color="auto"/>
        <w:bottom w:val="none" w:sz="0" w:space="0" w:color="auto"/>
        <w:right w:val="none" w:sz="0" w:space="0" w:color="auto"/>
      </w:divBdr>
    </w:div>
    <w:div w:id="376706892">
      <w:bodyDiv w:val="1"/>
      <w:marLeft w:val="0"/>
      <w:marRight w:val="0"/>
      <w:marTop w:val="0"/>
      <w:marBottom w:val="0"/>
      <w:divBdr>
        <w:top w:val="none" w:sz="0" w:space="0" w:color="auto"/>
        <w:left w:val="none" w:sz="0" w:space="0" w:color="auto"/>
        <w:bottom w:val="none" w:sz="0" w:space="0" w:color="auto"/>
        <w:right w:val="none" w:sz="0" w:space="0" w:color="auto"/>
      </w:divBdr>
    </w:div>
    <w:div w:id="396709718">
      <w:bodyDiv w:val="1"/>
      <w:marLeft w:val="0"/>
      <w:marRight w:val="0"/>
      <w:marTop w:val="0"/>
      <w:marBottom w:val="0"/>
      <w:divBdr>
        <w:top w:val="none" w:sz="0" w:space="0" w:color="auto"/>
        <w:left w:val="none" w:sz="0" w:space="0" w:color="auto"/>
        <w:bottom w:val="none" w:sz="0" w:space="0" w:color="auto"/>
        <w:right w:val="none" w:sz="0" w:space="0" w:color="auto"/>
      </w:divBdr>
    </w:div>
    <w:div w:id="407197438">
      <w:bodyDiv w:val="1"/>
      <w:marLeft w:val="0"/>
      <w:marRight w:val="0"/>
      <w:marTop w:val="0"/>
      <w:marBottom w:val="0"/>
      <w:divBdr>
        <w:top w:val="none" w:sz="0" w:space="0" w:color="auto"/>
        <w:left w:val="none" w:sz="0" w:space="0" w:color="auto"/>
        <w:bottom w:val="none" w:sz="0" w:space="0" w:color="auto"/>
        <w:right w:val="none" w:sz="0" w:space="0" w:color="auto"/>
      </w:divBdr>
    </w:div>
    <w:div w:id="412355776">
      <w:bodyDiv w:val="1"/>
      <w:marLeft w:val="0"/>
      <w:marRight w:val="0"/>
      <w:marTop w:val="0"/>
      <w:marBottom w:val="0"/>
      <w:divBdr>
        <w:top w:val="none" w:sz="0" w:space="0" w:color="auto"/>
        <w:left w:val="none" w:sz="0" w:space="0" w:color="auto"/>
        <w:bottom w:val="none" w:sz="0" w:space="0" w:color="auto"/>
        <w:right w:val="none" w:sz="0" w:space="0" w:color="auto"/>
      </w:divBdr>
    </w:div>
    <w:div w:id="442767898">
      <w:bodyDiv w:val="1"/>
      <w:marLeft w:val="0"/>
      <w:marRight w:val="0"/>
      <w:marTop w:val="0"/>
      <w:marBottom w:val="0"/>
      <w:divBdr>
        <w:top w:val="none" w:sz="0" w:space="0" w:color="auto"/>
        <w:left w:val="none" w:sz="0" w:space="0" w:color="auto"/>
        <w:bottom w:val="none" w:sz="0" w:space="0" w:color="auto"/>
        <w:right w:val="none" w:sz="0" w:space="0" w:color="auto"/>
      </w:divBdr>
    </w:div>
    <w:div w:id="487092017">
      <w:bodyDiv w:val="1"/>
      <w:marLeft w:val="0"/>
      <w:marRight w:val="0"/>
      <w:marTop w:val="0"/>
      <w:marBottom w:val="0"/>
      <w:divBdr>
        <w:top w:val="none" w:sz="0" w:space="0" w:color="auto"/>
        <w:left w:val="none" w:sz="0" w:space="0" w:color="auto"/>
        <w:bottom w:val="none" w:sz="0" w:space="0" w:color="auto"/>
        <w:right w:val="none" w:sz="0" w:space="0" w:color="auto"/>
      </w:divBdr>
    </w:div>
    <w:div w:id="493640764">
      <w:bodyDiv w:val="1"/>
      <w:marLeft w:val="0"/>
      <w:marRight w:val="0"/>
      <w:marTop w:val="0"/>
      <w:marBottom w:val="0"/>
      <w:divBdr>
        <w:top w:val="none" w:sz="0" w:space="0" w:color="auto"/>
        <w:left w:val="none" w:sz="0" w:space="0" w:color="auto"/>
        <w:bottom w:val="none" w:sz="0" w:space="0" w:color="auto"/>
        <w:right w:val="none" w:sz="0" w:space="0" w:color="auto"/>
      </w:divBdr>
    </w:div>
    <w:div w:id="594941891">
      <w:bodyDiv w:val="1"/>
      <w:marLeft w:val="0"/>
      <w:marRight w:val="0"/>
      <w:marTop w:val="0"/>
      <w:marBottom w:val="0"/>
      <w:divBdr>
        <w:top w:val="none" w:sz="0" w:space="0" w:color="auto"/>
        <w:left w:val="none" w:sz="0" w:space="0" w:color="auto"/>
        <w:bottom w:val="none" w:sz="0" w:space="0" w:color="auto"/>
        <w:right w:val="none" w:sz="0" w:space="0" w:color="auto"/>
      </w:divBdr>
    </w:div>
    <w:div w:id="615136255">
      <w:bodyDiv w:val="1"/>
      <w:marLeft w:val="0"/>
      <w:marRight w:val="0"/>
      <w:marTop w:val="0"/>
      <w:marBottom w:val="0"/>
      <w:divBdr>
        <w:top w:val="none" w:sz="0" w:space="0" w:color="auto"/>
        <w:left w:val="none" w:sz="0" w:space="0" w:color="auto"/>
        <w:bottom w:val="none" w:sz="0" w:space="0" w:color="auto"/>
        <w:right w:val="none" w:sz="0" w:space="0" w:color="auto"/>
      </w:divBdr>
    </w:div>
    <w:div w:id="631181284">
      <w:bodyDiv w:val="1"/>
      <w:marLeft w:val="0"/>
      <w:marRight w:val="0"/>
      <w:marTop w:val="0"/>
      <w:marBottom w:val="0"/>
      <w:divBdr>
        <w:top w:val="none" w:sz="0" w:space="0" w:color="auto"/>
        <w:left w:val="none" w:sz="0" w:space="0" w:color="auto"/>
        <w:bottom w:val="none" w:sz="0" w:space="0" w:color="auto"/>
        <w:right w:val="none" w:sz="0" w:space="0" w:color="auto"/>
      </w:divBdr>
    </w:div>
    <w:div w:id="635843415">
      <w:bodyDiv w:val="1"/>
      <w:marLeft w:val="0"/>
      <w:marRight w:val="0"/>
      <w:marTop w:val="0"/>
      <w:marBottom w:val="0"/>
      <w:divBdr>
        <w:top w:val="none" w:sz="0" w:space="0" w:color="auto"/>
        <w:left w:val="none" w:sz="0" w:space="0" w:color="auto"/>
        <w:bottom w:val="none" w:sz="0" w:space="0" w:color="auto"/>
        <w:right w:val="none" w:sz="0" w:space="0" w:color="auto"/>
      </w:divBdr>
    </w:div>
    <w:div w:id="668093751">
      <w:bodyDiv w:val="1"/>
      <w:marLeft w:val="0"/>
      <w:marRight w:val="0"/>
      <w:marTop w:val="0"/>
      <w:marBottom w:val="0"/>
      <w:divBdr>
        <w:top w:val="none" w:sz="0" w:space="0" w:color="auto"/>
        <w:left w:val="none" w:sz="0" w:space="0" w:color="auto"/>
        <w:bottom w:val="none" w:sz="0" w:space="0" w:color="auto"/>
        <w:right w:val="none" w:sz="0" w:space="0" w:color="auto"/>
      </w:divBdr>
    </w:div>
    <w:div w:id="729546776">
      <w:bodyDiv w:val="1"/>
      <w:marLeft w:val="0"/>
      <w:marRight w:val="0"/>
      <w:marTop w:val="0"/>
      <w:marBottom w:val="0"/>
      <w:divBdr>
        <w:top w:val="none" w:sz="0" w:space="0" w:color="auto"/>
        <w:left w:val="none" w:sz="0" w:space="0" w:color="auto"/>
        <w:bottom w:val="none" w:sz="0" w:space="0" w:color="auto"/>
        <w:right w:val="none" w:sz="0" w:space="0" w:color="auto"/>
      </w:divBdr>
    </w:div>
    <w:div w:id="743839995">
      <w:bodyDiv w:val="1"/>
      <w:marLeft w:val="0"/>
      <w:marRight w:val="0"/>
      <w:marTop w:val="0"/>
      <w:marBottom w:val="0"/>
      <w:divBdr>
        <w:top w:val="none" w:sz="0" w:space="0" w:color="auto"/>
        <w:left w:val="none" w:sz="0" w:space="0" w:color="auto"/>
        <w:bottom w:val="none" w:sz="0" w:space="0" w:color="auto"/>
        <w:right w:val="none" w:sz="0" w:space="0" w:color="auto"/>
      </w:divBdr>
    </w:div>
    <w:div w:id="763571296">
      <w:bodyDiv w:val="1"/>
      <w:marLeft w:val="0"/>
      <w:marRight w:val="0"/>
      <w:marTop w:val="0"/>
      <w:marBottom w:val="0"/>
      <w:divBdr>
        <w:top w:val="none" w:sz="0" w:space="0" w:color="auto"/>
        <w:left w:val="none" w:sz="0" w:space="0" w:color="auto"/>
        <w:bottom w:val="none" w:sz="0" w:space="0" w:color="auto"/>
        <w:right w:val="none" w:sz="0" w:space="0" w:color="auto"/>
      </w:divBdr>
    </w:div>
    <w:div w:id="772555766">
      <w:bodyDiv w:val="1"/>
      <w:marLeft w:val="0"/>
      <w:marRight w:val="0"/>
      <w:marTop w:val="0"/>
      <w:marBottom w:val="0"/>
      <w:divBdr>
        <w:top w:val="none" w:sz="0" w:space="0" w:color="auto"/>
        <w:left w:val="none" w:sz="0" w:space="0" w:color="auto"/>
        <w:bottom w:val="none" w:sz="0" w:space="0" w:color="auto"/>
        <w:right w:val="none" w:sz="0" w:space="0" w:color="auto"/>
      </w:divBdr>
    </w:div>
    <w:div w:id="782456640">
      <w:marLeft w:val="0"/>
      <w:marRight w:val="0"/>
      <w:marTop w:val="0"/>
      <w:marBottom w:val="0"/>
      <w:divBdr>
        <w:top w:val="none" w:sz="0" w:space="0" w:color="auto"/>
        <w:left w:val="none" w:sz="0" w:space="0" w:color="auto"/>
        <w:bottom w:val="none" w:sz="0" w:space="0" w:color="auto"/>
        <w:right w:val="none" w:sz="0" w:space="0" w:color="auto"/>
      </w:divBdr>
    </w:div>
    <w:div w:id="795492582">
      <w:bodyDiv w:val="1"/>
      <w:marLeft w:val="0"/>
      <w:marRight w:val="0"/>
      <w:marTop w:val="0"/>
      <w:marBottom w:val="0"/>
      <w:divBdr>
        <w:top w:val="none" w:sz="0" w:space="0" w:color="auto"/>
        <w:left w:val="none" w:sz="0" w:space="0" w:color="auto"/>
        <w:bottom w:val="none" w:sz="0" w:space="0" w:color="auto"/>
        <w:right w:val="none" w:sz="0" w:space="0" w:color="auto"/>
      </w:divBdr>
    </w:div>
    <w:div w:id="807014851">
      <w:bodyDiv w:val="1"/>
      <w:marLeft w:val="0"/>
      <w:marRight w:val="0"/>
      <w:marTop w:val="0"/>
      <w:marBottom w:val="0"/>
      <w:divBdr>
        <w:top w:val="none" w:sz="0" w:space="0" w:color="auto"/>
        <w:left w:val="none" w:sz="0" w:space="0" w:color="auto"/>
        <w:bottom w:val="none" w:sz="0" w:space="0" w:color="auto"/>
        <w:right w:val="none" w:sz="0" w:space="0" w:color="auto"/>
      </w:divBdr>
    </w:div>
    <w:div w:id="828836344">
      <w:bodyDiv w:val="1"/>
      <w:marLeft w:val="0"/>
      <w:marRight w:val="0"/>
      <w:marTop w:val="0"/>
      <w:marBottom w:val="0"/>
      <w:divBdr>
        <w:top w:val="none" w:sz="0" w:space="0" w:color="auto"/>
        <w:left w:val="none" w:sz="0" w:space="0" w:color="auto"/>
        <w:bottom w:val="none" w:sz="0" w:space="0" w:color="auto"/>
        <w:right w:val="none" w:sz="0" w:space="0" w:color="auto"/>
      </w:divBdr>
    </w:div>
    <w:div w:id="848065118">
      <w:bodyDiv w:val="1"/>
      <w:marLeft w:val="0"/>
      <w:marRight w:val="0"/>
      <w:marTop w:val="0"/>
      <w:marBottom w:val="0"/>
      <w:divBdr>
        <w:top w:val="none" w:sz="0" w:space="0" w:color="auto"/>
        <w:left w:val="none" w:sz="0" w:space="0" w:color="auto"/>
        <w:bottom w:val="none" w:sz="0" w:space="0" w:color="auto"/>
        <w:right w:val="none" w:sz="0" w:space="0" w:color="auto"/>
      </w:divBdr>
    </w:div>
    <w:div w:id="852887029">
      <w:bodyDiv w:val="1"/>
      <w:marLeft w:val="0"/>
      <w:marRight w:val="0"/>
      <w:marTop w:val="0"/>
      <w:marBottom w:val="0"/>
      <w:divBdr>
        <w:top w:val="none" w:sz="0" w:space="0" w:color="auto"/>
        <w:left w:val="none" w:sz="0" w:space="0" w:color="auto"/>
        <w:bottom w:val="none" w:sz="0" w:space="0" w:color="auto"/>
        <w:right w:val="none" w:sz="0" w:space="0" w:color="auto"/>
      </w:divBdr>
    </w:div>
    <w:div w:id="866211275">
      <w:bodyDiv w:val="1"/>
      <w:marLeft w:val="0"/>
      <w:marRight w:val="0"/>
      <w:marTop w:val="0"/>
      <w:marBottom w:val="0"/>
      <w:divBdr>
        <w:top w:val="none" w:sz="0" w:space="0" w:color="auto"/>
        <w:left w:val="none" w:sz="0" w:space="0" w:color="auto"/>
        <w:bottom w:val="none" w:sz="0" w:space="0" w:color="auto"/>
        <w:right w:val="none" w:sz="0" w:space="0" w:color="auto"/>
      </w:divBdr>
    </w:div>
    <w:div w:id="870804532">
      <w:bodyDiv w:val="1"/>
      <w:marLeft w:val="0"/>
      <w:marRight w:val="0"/>
      <w:marTop w:val="0"/>
      <w:marBottom w:val="0"/>
      <w:divBdr>
        <w:top w:val="none" w:sz="0" w:space="0" w:color="auto"/>
        <w:left w:val="none" w:sz="0" w:space="0" w:color="auto"/>
        <w:bottom w:val="none" w:sz="0" w:space="0" w:color="auto"/>
        <w:right w:val="none" w:sz="0" w:space="0" w:color="auto"/>
      </w:divBdr>
    </w:div>
    <w:div w:id="894463689">
      <w:bodyDiv w:val="1"/>
      <w:marLeft w:val="0"/>
      <w:marRight w:val="0"/>
      <w:marTop w:val="0"/>
      <w:marBottom w:val="0"/>
      <w:divBdr>
        <w:top w:val="none" w:sz="0" w:space="0" w:color="auto"/>
        <w:left w:val="none" w:sz="0" w:space="0" w:color="auto"/>
        <w:bottom w:val="none" w:sz="0" w:space="0" w:color="auto"/>
        <w:right w:val="none" w:sz="0" w:space="0" w:color="auto"/>
      </w:divBdr>
    </w:div>
    <w:div w:id="987320084">
      <w:bodyDiv w:val="1"/>
      <w:marLeft w:val="0"/>
      <w:marRight w:val="0"/>
      <w:marTop w:val="0"/>
      <w:marBottom w:val="0"/>
      <w:divBdr>
        <w:top w:val="none" w:sz="0" w:space="0" w:color="auto"/>
        <w:left w:val="none" w:sz="0" w:space="0" w:color="auto"/>
        <w:bottom w:val="none" w:sz="0" w:space="0" w:color="auto"/>
        <w:right w:val="none" w:sz="0" w:space="0" w:color="auto"/>
      </w:divBdr>
    </w:div>
    <w:div w:id="1001204401">
      <w:bodyDiv w:val="1"/>
      <w:marLeft w:val="0"/>
      <w:marRight w:val="0"/>
      <w:marTop w:val="0"/>
      <w:marBottom w:val="0"/>
      <w:divBdr>
        <w:top w:val="none" w:sz="0" w:space="0" w:color="auto"/>
        <w:left w:val="none" w:sz="0" w:space="0" w:color="auto"/>
        <w:bottom w:val="none" w:sz="0" w:space="0" w:color="auto"/>
        <w:right w:val="none" w:sz="0" w:space="0" w:color="auto"/>
      </w:divBdr>
    </w:div>
    <w:div w:id="1003239788">
      <w:bodyDiv w:val="1"/>
      <w:marLeft w:val="0"/>
      <w:marRight w:val="0"/>
      <w:marTop w:val="0"/>
      <w:marBottom w:val="0"/>
      <w:divBdr>
        <w:top w:val="none" w:sz="0" w:space="0" w:color="auto"/>
        <w:left w:val="none" w:sz="0" w:space="0" w:color="auto"/>
        <w:bottom w:val="none" w:sz="0" w:space="0" w:color="auto"/>
        <w:right w:val="none" w:sz="0" w:space="0" w:color="auto"/>
      </w:divBdr>
    </w:div>
    <w:div w:id="1010986672">
      <w:marLeft w:val="0"/>
      <w:marRight w:val="0"/>
      <w:marTop w:val="0"/>
      <w:marBottom w:val="0"/>
      <w:divBdr>
        <w:top w:val="none" w:sz="0" w:space="0" w:color="auto"/>
        <w:left w:val="none" w:sz="0" w:space="0" w:color="auto"/>
        <w:bottom w:val="none" w:sz="0" w:space="0" w:color="auto"/>
        <w:right w:val="none" w:sz="0" w:space="0" w:color="auto"/>
      </w:divBdr>
    </w:div>
    <w:div w:id="1062219875">
      <w:bodyDiv w:val="1"/>
      <w:marLeft w:val="0"/>
      <w:marRight w:val="0"/>
      <w:marTop w:val="0"/>
      <w:marBottom w:val="0"/>
      <w:divBdr>
        <w:top w:val="none" w:sz="0" w:space="0" w:color="auto"/>
        <w:left w:val="none" w:sz="0" w:space="0" w:color="auto"/>
        <w:bottom w:val="none" w:sz="0" w:space="0" w:color="auto"/>
        <w:right w:val="none" w:sz="0" w:space="0" w:color="auto"/>
      </w:divBdr>
    </w:div>
    <w:div w:id="1118719634">
      <w:bodyDiv w:val="1"/>
      <w:marLeft w:val="0"/>
      <w:marRight w:val="0"/>
      <w:marTop w:val="0"/>
      <w:marBottom w:val="0"/>
      <w:divBdr>
        <w:top w:val="none" w:sz="0" w:space="0" w:color="auto"/>
        <w:left w:val="none" w:sz="0" w:space="0" w:color="auto"/>
        <w:bottom w:val="none" w:sz="0" w:space="0" w:color="auto"/>
        <w:right w:val="none" w:sz="0" w:space="0" w:color="auto"/>
      </w:divBdr>
    </w:div>
    <w:div w:id="1144353422">
      <w:bodyDiv w:val="1"/>
      <w:marLeft w:val="0"/>
      <w:marRight w:val="0"/>
      <w:marTop w:val="0"/>
      <w:marBottom w:val="0"/>
      <w:divBdr>
        <w:top w:val="none" w:sz="0" w:space="0" w:color="auto"/>
        <w:left w:val="none" w:sz="0" w:space="0" w:color="auto"/>
        <w:bottom w:val="none" w:sz="0" w:space="0" w:color="auto"/>
        <w:right w:val="none" w:sz="0" w:space="0" w:color="auto"/>
      </w:divBdr>
    </w:div>
    <w:div w:id="1145850003">
      <w:bodyDiv w:val="1"/>
      <w:marLeft w:val="0"/>
      <w:marRight w:val="0"/>
      <w:marTop w:val="0"/>
      <w:marBottom w:val="0"/>
      <w:divBdr>
        <w:top w:val="none" w:sz="0" w:space="0" w:color="auto"/>
        <w:left w:val="none" w:sz="0" w:space="0" w:color="auto"/>
        <w:bottom w:val="none" w:sz="0" w:space="0" w:color="auto"/>
        <w:right w:val="none" w:sz="0" w:space="0" w:color="auto"/>
      </w:divBdr>
    </w:div>
    <w:div w:id="1188449262">
      <w:bodyDiv w:val="1"/>
      <w:marLeft w:val="0"/>
      <w:marRight w:val="0"/>
      <w:marTop w:val="0"/>
      <w:marBottom w:val="0"/>
      <w:divBdr>
        <w:top w:val="none" w:sz="0" w:space="0" w:color="auto"/>
        <w:left w:val="none" w:sz="0" w:space="0" w:color="auto"/>
        <w:bottom w:val="none" w:sz="0" w:space="0" w:color="auto"/>
        <w:right w:val="none" w:sz="0" w:space="0" w:color="auto"/>
      </w:divBdr>
    </w:div>
    <w:div w:id="1198541907">
      <w:bodyDiv w:val="1"/>
      <w:marLeft w:val="0"/>
      <w:marRight w:val="0"/>
      <w:marTop w:val="0"/>
      <w:marBottom w:val="0"/>
      <w:divBdr>
        <w:top w:val="none" w:sz="0" w:space="0" w:color="auto"/>
        <w:left w:val="none" w:sz="0" w:space="0" w:color="auto"/>
        <w:bottom w:val="none" w:sz="0" w:space="0" w:color="auto"/>
        <w:right w:val="none" w:sz="0" w:space="0" w:color="auto"/>
      </w:divBdr>
    </w:div>
    <w:div w:id="1236623771">
      <w:bodyDiv w:val="1"/>
      <w:marLeft w:val="0"/>
      <w:marRight w:val="0"/>
      <w:marTop w:val="0"/>
      <w:marBottom w:val="0"/>
      <w:divBdr>
        <w:top w:val="none" w:sz="0" w:space="0" w:color="auto"/>
        <w:left w:val="none" w:sz="0" w:space="0" w:color="auto"/>
        <w:bottom w:val="none" w:sz="0" w:space="0" w:color="auto"/>
        <w:right w:val="none" w:sz="0" w:space="0" w:color="auto"/>
      </w:divBdr>
    </w:div>
    <w:div w:id="1273899948">
      <w:bodyDiv w:val="1"/>
      <w:marLeft w:val="0"/>
      <w:marRight w:val="0"/>
      <w:marTop w:val="0"/>
      <w:marBottom w:val="0"/>
      <w:divBdr>
        <w:top w:val="none" w:sz="0" w:space="0" w:color="auto"/>
        <w:left w:val="none" w:sz="0" w:space="0" w:color="auto"/>
        <w:bottom w:val="none" w:sz="0" w:space="0" w:color="auto"/>
        <w:right w:val="none" w:sz="0" w:space="0" w:color="auto"/>
      </w:divBdr>
    </w:div>
    <w:div w:id="1285576136">
      <w:bodyDiv w:val="1"/>
      <w:marLeft w:val="0"/>
      <w:marRight w:val="0"/>
      <w:marTop w:val="0"/>
      <w:marBottom w:val="0"/>
      <w:divBdr>
        <w:top w:val="none" w:sz="0" w:space="0" w:color="auto"/>
        <w:left w:val="none" w:sz="0" w:space="0" w:color="auto"/>
        <w:bottom w:val="none" w:sz="0" w:space="0" w:color="auto"/>
        <w:right w:val="none" w:sz="0" w:space="0" w:color="auto"/>
      </w:divBdr>
    </w:div>
    <w:div w:id="1290278545">
      <w:bodyDiv w:val="1"/>
      <w:marLeft w:val="0"/>
      <w:marRight w:val="0"/>
      <w:marTop w:val="0"/>
      <w:marBottom w:val="0"/>
      <w:divBdr>
        <w:top w:val="none" w:sz="0" w:space="0" w:color="auto"/>
        <w:left w:val="none" w:sz="0" w:space="0" w:color="auto"/>
        <w:bottom w:val="none" w:sz="0" w:space="0" w:color="auto"/>
        <w:right w:val="none" w:sz="0" w:space="0" w:color="auto"/>
      </w:divBdr>
    </w:div>
    <w:div w:id="1299340677">
      <w:bodyDiv w:val="1"/>
      <w:marLeft w:val="0"/>
      <w:marRight w:val="0"/>
      <w:marTop w:val="0"/>
      <w:marBottom w:val="0"/>
      <w:divBdr>
        <w:top w:val="none" w:sz="0" w:space="0" w:color="auto"/>
        <w:left w:val="none" w:sz="0" w:space="0" w:color="auto"/>
        <w:bottom w:val="none" w:sz="0" w:space="0" w:color="auto"/>
        <w:right w:val="none" w:sz="0" w:space="0" w:color="auto"/>
      </w:divBdr>
    </w:div>
    <w:div w:id="1299918355">
      <w:bodyDiv w:val="1"/>
      <w:marLeft w:val="0"/>
      <w:marRight w:val="0"/>
      <w:marTop w:val="0"/>
      <w:marBottom w:val="0"/>
      <w:divBdr>
        <w:top w:val="none" w:sz="0" w:space="0" w:color="auto"/>
        <w:left w:val="none" w:sz="0" w:space="0" w:color="auto"/>
        <w:bottom w:val="none" w:sz="0" w:space="0" w:color="auto"/>
        <w:right w:val="none" w:sz="0" w:space="0" w:color="auto"/>
      </w:divBdr>
    </w:div>
    <w:div w:id="1360737154">
      <w:bodyDiv w:val="1"/>
      <w:marLeft w:val="0"/>
      <w:marRight w:val="0"/>
      <w:marTop w:val="0"/>
      <w:marBottom w:val="0"/>
      <w:divBdr>
        <w:top w:val="none" w:sz="0" w:space="0" w:color="auto"/>
        <w:left w:val="none" w:sz="0" w:space="0" w:color="auto"/>
        <w:bottom w:val="none" w:sz="0" w:space="0" w:color="auto"/>
        <w:right w:val="none" w:sz="0" w:space="0" w:color="auto"/>
      </w:divBdr>
    </w:div>
    <w:div w:id="1383677480">
      <w:bodyDiv w:val="1"/>
      <w:marLeft w:val="0"/>
      <w:marRight w:val="0"/>
      <w:marTop w:val="0"/>
      <w:marBottom w:val="0"/>
      <w:divBdr>
        <w:top w:val="none" w:sz="0" w:space="0" w:color="auto"/>
        <w:left w:val="none" w:sz="0" w:space="0" w:color="auto"/>
        <w:bottom w:val="none" w:sz="0" w:space="0" w:color="auto"/>
        <w:right w:val="none" w:sz="0" w:space="0" w:color="auto"/>
      </w:divBdr>
    </w:div>
    <w:div w:id="1385525420">
      <w:bodyDiv w:val="1"/>
      <w:marLeft w:val="0"/>
      <w:marRight w:val="0"/>
      <w:marTop w:val="0"/>
      <w:marBottom w:val="0"/>
      <w:divBdr>
        <w:top w:val="none" w:sz="0" w:space="0" w:color="auto"/>
        <w:left w:val="none" w:sz="0" w:space="0" w:color="auto"/>
        <w:bottom w:val="none" w:sz="0" w:space="0" w:color="auto"/>
        <w:right w:val="none" w:sz="0" w:space="0" w:color="auto"/>
      </w:divBdr>
    </w:div>
    <w:div w:id="1412502048">
      <w:bodyDiv w:val="1"/>
      <w:marLeft w:val="0"/>
      <w:marRight w:val="0"/>
      <w:marTop w:val="0"/>
      <w:marBottom w:val="0"/>
      <w:divBdr>
        <w:top w:val="none" w:sz="0" w:space="0" w:color="auto"/>
        <w:left w:val="none" w:sz="0" w:space="0" w:color="auto"/>
        <w:bottom w:val="none" w:sz="0" w:space="0" w:color="auto"/>
        <w:right w:val="none" w:sz="0" w:space="0" w:color="auto"/>
      </w:divBdr>
    </w:div>
    <w:div w:id="1444228417">
      <w:bodyDiv w:val="1"/>
      <w:marLeft w:val="0"/>
      <w:marRight w:val="0"/>
      <w:marTop w:val="0"/>
      <w:marBottom w:val="0"/>
      <w:divBdr>
        <w:top w:val="none" w:sz="0" w:space="0" w:color="auto"/>
        <w:left w:val="none" w:sz="0" w:space="0" w:color="auto"/>
        <w:bottom w:val="none" w:sz="0" w:space="0" w:color="auto"/>
        <w:right w:val="none" w:sz="0" w:space="0" w:color="auto"/>
      </w:divBdr>
    </w:div>
    <w:div w:id="1448501526">
      <w:bodyDiv w:val="1"/>
      <w:marLeft w:val="0"/>
      <w:marRight w:val="0"/>
      <w:marTop w:val="0"/>
      <w:marBottom w:val="0"/>
      <w:divBdr>
        <w:top w:val="none" w:sz="0" w:space="0" w:color="auto"/>
        <w:left w:val="none" w:sz="0" w:space="0" w:color="auto"/>
        <w:bottom w:val="none" w:sz="0" w:space="0" w:color="auto"/>
        <w:right w:val="none" w:sz="0" w:space="0" w:color="auto"/>
      </w:divBdr>
    </w:div>
    <w:div w:id="1474980205">
      <w:bodyDiv w:val="1"/>
      <w:marLeft w:val="0"/>
      <w:marRight w:val="0"/>
      <w:marTop w:val="0"/>
      <w:marBottom w:val="0"/>
      <w:divBdr>
        <w:top w:val="none" w:sz="0" w:space="0" w:color="auto"/>
        <w:left w:val="none" w:sz="0" w:space="0" w:color="auto"/>
        <w:bottom w:val="none" w:sz="0" w:space="0" w:color="auto"/>
        <w:right w:val="none" w:sz="0" w:space="0" w:color="auto"/>
      </w:divBdr>
    </w:div>
    <w:div w:id="1490249358">
      <w:bodyDiv w:val="1"/>
      <w:marLeft w:val="0"/>
      <w:marRight w:val="0"/>
      <w:marTop w:val="0"/>
      <w:marBottom w:val="0"/>
      <w:divBdr>
        <w:top w:val="none" w:sz="0" w:space="0" w:color="auto"/>
        <w:left w:val="none" w:sz="0" w:space="0" w:color="auto"/>
        <w:bottom w:val="none" w:sz="0" w:space="0" w:color="auto"/>
        <w:right w:val="none" w:sz="0" w:space="0" w:color="auto"/>
      </w:divBdr>
    </w:div>
    <w:div w:id="1543441046">
      <w:bodyDiv w:val="1"/>
      <w:marLeft w:val="0"/>
      <w:marRight w:val="0"/>
      <w:marTop w:val="0"/>
      <w:marBottom w:val="0"/>
      <w:divBdr>
        <w:top w:val="none" w:sz="0" w:space="0" w:color="auto"/>
        <w:left w:val="none" w:sz="0" w:space="0" w:color="auto"/>
        <w:bottom w:val="none" w:sz="0" w:space="0" w:color="auto"/>
        <w:right w:val="none" w:sz="0" w:space="0" w:color="auto"/>
      </w:divBdr>
    </w:div>
    <w:div w:id="1593705562">
      <w:bodyDiv w:val="1"/>
      <w:marLeft w:val="0"/>
      <w:marRight w:val="0"/>
      <w:marTop w:val="0"/>
      <w:marBottom w:val="0"/>
      <w:divBdr>
        <w:top w:val="none" w:sz="0" w:space="0" w:color="auto"/>
        <w:left w:val="none" w:sz="0" w:space="0" w:color="auto"/>
        <w:bottom w:val="none" w:sz="0" w:space="0" w:color="auto"/>
        <w:right w:val="none" w:sz="0" w:space="0" w:color="auto"/>
      </w:divBdr>
    </w:div>
    <w:div w:id="1608851113">
      <w:bodyDiv w:val="1"/>
      <w:marLeft w:val="0"/>
      <w:marRight w:val="0"/>
      <w:marTop w:val="0"/>
      <w:marBottom w:val="0"/>
      <w:divBdr>
        <w:top w:val="none" w:sz="0" w:space="0" w:color="auto"/>
        <w:left w:val="none" w:sz="0" w:space="0" w:color="auto"/>
        <w:bottom w:val="none" w:sz="0" w:space="0" w:color="auto"/>
        <w:right w:val="none" w:sz="0" w:space="0" w:color="auto"/>
      </w:divBdr>
    </w:div>
    <w:div w:id="1615358776">
      <w:bodyDiv w:val="1"/>
      <w:marLeft w:val="0"/>
      <w:marRight w:val="0"/>
      <w:marTop w:val="0"/>
      <w:marBottom w:val="0"/>
      <w:divBdr>
        <w:top w:val="none" w:sz="0" w:space="0" w:color="auto"/>
        <w:left w:val="none" w:sz="0" w:space="0" w:color="auto"/>
        <w:bottom w:val="none" w:sz="0" w:space="0" w:color="auto"/>
        <w:right w:val="none" w:sz="0" w:space="0" w:color="auto"/>
      </w:divBdr>
    </w:div>
    <w:div w:id="1649213519">
      <w:marLeft w:val="0"/>
      <w:marRight w:val="0"/>
      <w:marTop w:val="0"/>
      <w:marBottom w:val="0"/>
      <w:divBdr>
        <w:top w:val="none" w:sz="0" w:space="0" w:color="auto"/>
        <w:left w:val="none" w:sz="0" w:space="0" w:color="auto"/>
        <w:bottom w:val="none" w:sz="0" w:space="0" w:color="auto"/>
        <w:right w:val="none" w:sz="0" w:space="0" w:color="auto"/>
      </w:divBdr>
    </w:div>
    <w:div w:id="1654798345">
      <w:bodyDiv w:val="1"/>
      <w:marLeft w:val="0"/>
      <w:marRight w:val="0"/>
      <w:marTop w:val="0"/>
      <w:marBottom w:val="0"/>
      <w:divBdr>
        <w:top w:val="none" w:sz="0" w:space="0" w:color="auto"/>
        <w:left w:val="none" w:sz="0" w:space="0" w:color="auto"/>
        <w:bottom w:val="none" w:sz="0" w:space="0" w:color="auto"/>
        <w:right w:val="none" w:sz="0" w:space="0" w:color="auto"/>
      </w:divBdr>
    </w:div>
    <w:div w:id="1660304514">
      <w:marLeft w:val="0"/>
      <w:marRight w:val="0"/>
      <w:marTop w:val="0"/>
      <w:marBottom w:val="0"/>
      <w:divBdr>
        <w:top w:val="none" w:sz="0" w:space="0" w:color="auto"/>
        <w:left w:val="none" w:sz="0" w:space="0" w:color="auto"/>
        <w:bottom w:val="none" w:sz="0" w:space="0" w:color="auto"/>
        <w:right w:val="none" w:sz="0" w:space="0" w:color="auto"/>
      </w:divBdr>
    </w:div>
    <w:div w:id="1711539793">
      <w:bodyDiv w:val="1"/>
      <w:marLeft w:val="0"/>
      <w:marRight w:val="0"/>
      <w:marTop w:val="0"/>
      <w:marBottom w:val="0"/>
      <w:divBdr>
        <w:top w:val="none" w:sz="0" w:space="0" w:color="auto"/>
        <w:left w:val="none" w:sz="0" w:space="0" w:color="auto"/>
        <w:bottom w:val="none" w:sz="0" w:space="0" w:color="auto"/>
        <w:right w:val="none" w:sz="0" w:space="0" w:color="auto"/>
      </w:divBdr>
    </w:div>
    <w:div w:id="1721905481">
      <w:bodyDiv w:val="1"/>
      <w:marLeft w:val="0"/>
      <w:marRight w:val="0"/>
      <w:marTop w:val="0"/>
      <w:marBottom w:val="0"/>
      <w:divBdr>
        <w:top w:val="none" w:sz="0" w:space="0" w:color="auto"/>
        <w:left w:val="none" w:sz="0" w:space="0" w:color="auto"/>
        <w:bottom w:val="none" w:sz="0" w:space="0" w:color="auto"/>
        <w:right w:val="none" w:sz="0" w:space="0" w:color="auto"/>
      </w:divBdr>
    </w:div>
    <w:div w:id="1743336923">
      <w:bodyDiv w:val="1"/>
      <w:marLeft w:val="0"/>
      <w:marRight w:val="0"/>
      <w:marTop w:val="0"/>
      <w:marBottom w:val="0"/>
      <w:divBdr>
        <w:top w:val="none" w:sz="0" w:space="0" w:color="auto"/>
        <w:left w:val="none" w:sz="0" w:space="0" w:color="auto"/>
        <w:bottom w:val="none" w:sz="0" w:space="0" w:color="auto"/>
        <w:right w:val="none" w:sz="0" w:space="0" w:color="auto"/>
      </w:divBdr>
    </w:div>
    <w:div w:id="1772772822">
      <w:bodyDiv w:val="1"/>
      <w:marLeft w:val="0"/>
      <w:marRight w:val="0"/>
      <w:marTop w:val="0"/>
      <w:marBottom w:val="0"/>
      <w:divBdr>
        <w:top w:val="none" w:sz="0" w:space="0" w:color="auto"/>
        <w:left w:val="none" w:sz="0" w:space="0" w:color="auto"/>
        <w:bottom w:val="none" w:sz="0" w:space="0" w:color="auto"/>
        <w:right w:val="none" w:sz="0" w:space="0" w:color="auto"/>
      </w:divBdr>
    </w:div>
    <w:div w:id="1776555940">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809282211">
      <w:marLeft w:val="0"/>
      <w:marRight w:val="0"/>
      <w:marTop w:val="0"/>
      <w:marBottom w:val="0"/>
      <w:divBdr>
        <w:top w:val="none" w:sz="0" w:space="0" w:color="auto"/>
        <w:left w:val="none" w:sz="0" w:space="0" w:color="auto"/>
        <w:bottom w:val="none" w:sz="0" w:space="0" w:color="auto"/>
        <w:right w:val="none" w:sz="0" w:space="0" w:color="auto"/>
      </w:divBdr>
    </w:div>
    <w:div w:id="1874809695">
      <w:bodyDiv w:val="1"/>
      <w:marLeft w:val="0"/>
      <w:marRight w:val="0"/>
      <w:marTop w:val="0"/>
      <w:marBottom w:val="0"/>
      <w:divBdr>
        <w:top w:val="none" w:sz="0" w:space="0" w:color="auto"/>
        <w:left w:val="none" w:sz="0" w:space="0" w:color="auto"/>
        <w:bottom w:val="none" w:sz="0" w:space="0" w:color="auto"/>
        <w:right w:val="none" w:sz="0" w:space="0" w:color="auto"/>
      </w:divBdr>
    </w:div>
    <w:div w:id="1881744789">
      <w:bodyDiv w:val="1"/>
      <w:marLeft w:val="0"/>
      <w:marRight w:val="0"/>
      <w:marTop w:val="0"/>
      <w:marBottom w:val="0"/>
      <w:divBdr>
        <w:top w:val="none" w:sz="0" w:space="0" w:color="auto"/>
        <w:left w:val="none" w:sz="0" w:space="0" w:color="auto"/>
        <w:bottom w:val="none" w:sz="0" w:space="0" w:color="auto"/>
        <w:right w:val="none" w:sz="0" w:space="0" w:color="auto"/>
      </w:divBdr>
    </w:div>
    <w:div w:id="1957445042">
      <w:marLeft w:val="0"/>
      <w:marRight w:val="0"/>
      <w:marTop w:val="0"/>
      <w:marBottom w:val="0"/>
      <w:divBdr>
        <w:top w:val="none" w:sz="0" w:space="0" w:color="auto"/>
        <w:left w:val="none" w:sz="0" w:space="0" w:color="auto"/>
        <w:bottom w:val="none" w:sz="0" w:space="0" w:color="auto"/>
        <w:right w:val="none" w:sz="0" w:space="0" w:color="auto"/>
      </w:divBdr>
    </w:div>
    <w:div w:id="1969776328">
      <w:bodyDiv w:val="1"/>
      <w:marLeft w:val="0"/>
      <w:marRight w:val="0"/>
      <w:marTop w:val="0"/>
      <w:marBottom w:val="0"/>
      <w:divBdr>
        <w:top w:val="none" w:sz="0" w:space="0" w:color="auto"/>
        <w:left w:val="none" w:sz="0" w:space="0" w:color="auto"/>
        <w:bottom w:val="none" w:sz="0" w:space="0" w:color="auto"/>
        <w:right w:val="none" w:sz="0" w:space="0" w:color="auto"/>
      </w:divBdr>
    </w:div>
    <w:div w:id="1983195092">
      <w:bodyDiv w:val="1"/>
      <w:marLeft w:val="0"/>
      <w:marRight w:val="0"/>
      <w:marTop w:val="0"/>
      <w:marBottom w:val="0"/>
      <w:divBdr>
        <w:top w:val="none" w:sz="0" w:space="0" w:color="auto"/>
        <w:left w:val="none" w:sz="0" w:space="0" w:color="auto"/>
        <w:bottom w:val="none" w:sz="0" w:space="0" w:color="auto"/>
        <w:right w:val="none" w:sz="0" w:space="0" w:color="auto"/>
      </w:divBdr>
    </w:div>
    <w:div w:id="2004553170">
      <w:bodyDiv w:val="1"/>
      <w:marLeft w:val="0"/>
      <w:marRight w:val="0"/>
      <w:marTop w:val="0"/>
      <w:marBottom w:val="0"/>
      <w:divBdr>
        <w:top w:val="none" w:sz="0" w:space="0" w:color="auto"/>
        <w:left w:val="none" w:sz="0" w:space="0" w:color="auto"/>
        <w:bottom w:val="none" w:sz="0" w:space="0" w:color="auto"/>
        <w:right w:val="none" w:sz="0" w:space="0" w:color="auto"/>
      </w:divBdr>
    </w:div>
    <w:div w:id="2022193363">
      <w:bodyDiv w:val="1"/>
      <w:marLeft w:val="0"/>
      <w:marRight w:val="0"/>
      <w:marTop w:val="0"/>
      <w:marBottom w:val="0"/>
      <w:divBdr>
        <w:top w:val="none" w:sz="0" w:space="0" w:color="auto"/>
        <w:left w:val="none" w:sz="0" w:space="0" w:color="auto"/>
        <w:bottom w:val="none" w:sz="0" w:space="0" w:color="auto"/>
        <w:right w:val="none" w:sz="0" w:space="0" w:color="auto"/>
      </w:divBdr>
    </w:div>
    <w:div w:id="2064063655">
      <w:bodyDiv w:val="1"/>
      <w:marLeft w:val="0"/>
      <w:marRight w:val="0"/>
      <w:marTop w:val="0"/>
      <w:marBottom w:val="0"/>
      <w:divBdr>
        <w:top w:val="none" w:sz="0" w:space="0" w:color="auto"/>
        <w:left w:val="none" w:sz="0" w:space="0" w:color="auto"/>
        <w:bottom w:val="none" w:sz="0" w:space="0" w:color="auto"/>
        <w:right w:val="none" w:sz="0" w:space="0" w:color="auto"/>
      </w:divBdr>
    </w:div>
    <w:div w:id="2092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woolverton-inn/" TargetMode="External"/><Relationship Id="rId18" Type="http://schemas.openxmlformats.org/officeDocument/2006/relationships/hyperlink" Target="https://www.thewallsthotel.com/" TargetMode="External"/><Relationship Id="rId26" Type="http://schemas.openxmlformats.org/officeDocument/2006/relationships/hyperlink" Target="https://www.historichotels.org/us/hotels-resorts/genetti-hotel-and-suites/" TargetMode="External"/><Relationship Id="rId39" Type="http://schemas.openxmlformats.org/officeDocument/2006/relationships/fontTable" Target="fontTable.xml"/><Relationship Id="rId21" Type="http://schemas.openxmlformats.org/officeDocument/2006/relationships/hyperlink" Target="https://www.historichotels.org/us/hotels-resorts/the-seelbach-hilton-louisville/" TargetMode="External"/><Relationship Id="rId34" Type="http://schemas.openxmlformats.org/officeDocument/2006/relationships/hyperlink" Target="https://www.historichotels.org/us/hotels-resorts/the-highlander-hote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astlehotsprings.com/" TargetMode="External"/><Relationship Id="rId25" Type="http://schemas.openxmlformats.org/officeDocument/2006/relationships/hyperlink" Target="https://www.historichotels.org/us/hotels-resorts/the-george-washington-hotel/" TargetMode="External"/><Relationship Id="rId33" Type="http://schemas.openxmlformats.org/officeDocument/2006/relationships/hyperlink" Target="https://www.historichotels.org/us/hotels-resorts/mission-resort-and-club/"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istorichotels.org/us/hotels-resorts/the-brown-palace-hotel-and-spa-autograph-collection/" TargetMode="External"/><Relationship Id="rId20" Type="http://schemas.openxmlformats.org/officeDocument/2006/relationships/hyperlink" Target="https://www.historichotels.org/us/hotels-resorts/hotel-iroquois/" TargetMode="External"/><Relationship Id="rId29" Type="http://schemas.openxmlformats.org/officeDocument/2006/relationships/hyperlink" Target="https://thenewbreaker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istorichotels.org/us/hotels-resorts/hotel-grinnell/" TargetMode="External"/><Relationship Id="rId32" Type="http://schemas.openxmlformats.org/officeDocument/2006/relationships/hyperlink" Target="https://lafayettehotelsd.com/" TargetMode="External"/><Relationship Id="rId37" Type="http://schemas.openxmlformats.org/officeDocument/2006/relationships/hyperlink" Target="https://www.historichotels.org/us/about-historic-hotels/nominate-hotel.php"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istorichotels.org/us/hotels-resorts/fairfield-inn-and-suites-madison-historic-eagle-cotton-mill/" TargetMode="External"/><Relationship Id="rId23" Type="http://schemas.openxmlformats.org/officeDocument/2006/relationships/hyperlink" Target="https://www.historichotels.org/us/hotels-resorts/ellis-hotel-atlanta-a-tribute-portfolio-hotel-by-marriott/" TargetMode="External"/><Relationship Id="rId28" Type="http://schemas.openxmlformats.org/officeDocument/2006/relationships/hyperlink" Target="https://www.historichotels.org/us/hotels-resorts/21c-museum-hotel-st-louis/" TargetMode="External"/><Relationship Id="rId36" Type="http://schemas.openxmlformats.org/officeDocument/2006/relationships/hyperlink" Target="https://www.historichotels.org/us/special-offers-sign-up.php" TargetMode="External"/><Relationship Id="rId10" Type="http://schemas.openxmlformats.org/officeDocument/2006/relationships/footnotes" Target="footnotes.xml"/><Relationship Id="rId19" Type="http://schemas.openxmlformats.org/officeDocument/2006/relationships/hyperlink" Target="https://www.historichotels.org/us/hotels-resorts/the-wall-street-hotel/" TargetMode="External"/><Relationship Id="rId31" Type="http://schemas.openxmlformats.org/officeDocument/2006/relationships/hyperlink" Target="https://www.chestnutinnoquagalak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ichotels.org/us/hotels-resorts/atheneum-suite-hotel/" TargetMode="External"/><Relationship Id="rId22" Type="http://schemas.openxmlformats.org/officeDocument/2006/relationships/hyperlink" Target="https://www.historichotels.org/us/hotels-resorts/the-inn-at-diamond-cove/" TargetMode="External"/><Relationship Id="rId27" Type="http://schemas.openxmlformats.org/officeDocument/2006/relationships/hyperlink" Target="https://www.millenniumhotels.com/en/los-angeles/millennium-biltmore-hotel-los-angeles/" TargetMode="External"/><Relationship Id="rId30" Type="http://schemas.openxmlformats.org/officeDocument/2006/relationships/hyperlink" Target="https://www.historichotels.org/us/hotels-resorts/hotel-andra-seattle-mgallery-hotel-collection/" TargetMode="External"/><Relationship Id="rId35" Type="http://schemas.openxmlformats.org/officeDocument/2006/relationships/hyperlink" Target="http://www.HistoricHotels.org"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N6H7V7S7VE4T-1396190547-92788</_dlc_DocId>
    <_dlc_DocIdUrl xmlns="6b5d5a1a-da62-41ef-bdd8-c0e29a06823c">
      <Url>https://preferredhotels.sharepoint.com/dept/hhw/_layouts/15/DocIdRedir.aspx?ID=N6H7V7S7VE4T-1396190547-92788</Url>
      <Description>N6H7V7S7VE4T-1396190547-92788</Description>
    </_dlc_DocIdUrl>
    <TaxCatchAll xmlns="6b5d5a1a-da62-41ef-bdd8-c0e29a06823c" xsi:nil="true"/>
    <lcf76f155ced4ddcb4097134ff3c332f xmlns="c6d01605-9870-46c6-9847-47333ae40e1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9E61F-9B25-4703-9DDF-20DD485C7F1F}">
  <ds:schemaRefs>
    <ds:schemaRef ds:uri="http://schemas.microsoft.com/sharepoint/v3/contenttype/forms"/>
  </ds:schemaRefs>
</ds:datastoreItem>
</file>

<file path=customXml/itemProps2.xml><?xml version="1.0" encoding="utf-8"?>
<ds:datastoreItem xmlns:ds="http://schemas.openxmlformats.org/officeDocument/2006/customXml" ds:itemID="{D837AD29-D539-4C9C-82CC-96361D1BF4E7}">
  <ds:schemaRefs>
    <ds:schemaRef ds:uri="http://schemas.openxmlformats.org/officeDocument/2006/bibliography"/>
  </ds:schemaRefs>
</ds:datastoreItem>
</file>

<file path=customXml/itemProps3.xml><?xml version="1.0" encoding="utf-8"?>
<ds:datastoreItem xmlns:ds="http://schemas.openxmlformats.org/officeDocument/2006/customXml" ds:itemID="{BE40BE31-8BAA-4852-8353-C635AE4FCF1C}">
  <ds:schemaRefs>
    <ds:schemaRef ds:uri="http://schemas.microsoft.com/sharepoint/events"/>
  </ds:schemaRefs>
</ds:datastoreItem>
</file>

<file path=customXml/itemProps4.xml><?xml version="1.0" encoding="utf-8"?>
<ds:datastoreItem xmlns:ds="http://schemas.openxmlformats.org/officeDocument/2006/customXml" ds:itemID="{85786B88-C56A-4FF6-B5B5-93B9C608B728}">
  <ds:schemaRefs>
    <ds:schemaRef ds:uri="7e903066-a17e-434b-a7ec-32a0fc02dc14"/>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6b5d5a1a-da62-41ef-bdd8-c0e29a06823c"/>
    <ds:schemaRef ds:uri="c6d01605-9870-46c6-9847-47333ae40e1a"/>
    <ds:schemaRef ds:uri="http://schemas.microsoft.com/sharepoint/v3"/>
  </ds:schemaRefs>
</ds:datastoreItem>
</file>

<file path=customXml/itemProps5.xml><?xml version="1.0" encoding="utf-8"?>
<ds:datastoreItem xmlns:ds="http://schemas.openxmlformats.org/officeDocument/2006/customXml" ds:itemID="{5C38DDFE-1DD5-4464-84C7-80A99A59E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Links>
    <vt:vector size="156" baseType="variant">
      <vt:variant>
        <vt:i4>7602278</vt:i4>
      </vt:variant>
      <vt:variant>
        <vt:i4>75</vt:i4>
      </vt:variant>
      <vt:variant>
        <vt:i4>0</vt:i4>
      </vt:variant>
      <vt:variant>
        <vt:i4>5</vt:i4>
      </vt:variant>
      <vt:variant>
        <vt:lpwstr>https://www.historichotels.org/us/about-historic-hotels/nominate-hotel.php</vt:lpwstr>
      </vt:variant>
      <vt:variant>
        <vt:lpwstr/>
      </vt:variant>
      <vt:variant>
        <vt:i4>589916</vt:i4>
      </vt:variant>
      <vt:variant>
        <vt:i4>72</vt:i4>
      </vt:variant>
      <vt:variant>
        <vt:i4>0</vt:i4>
      </vt:variant>
      <vt:variant>
        <vt:i4>5</vt:i4>
      </vt:variant>
      <vt:variant>
        <vt:lpwstr>https://www.historichotels.org/us/special-offers-sign-up.php</vt:lpwstr>
      </vt:variant>
      <vt:variant>
        <vt:lpwstr/>
      </vt:variant>
      <vt:variant>
        <vt:i4>3473453</vt:i4>
      </vt:variant>
      <vt:variant>
        <vt:i4>69</vt:i4>
      </vt:variant>
      <vt:variant>
        <vt:i4>0</vt:i4>
      </vt:variant>
      <vt:variant>
        <vt:i4>5</vt:i4>
      </vt:variant>
      <vt:variant>
        <vt:lpwstr>http://www.historichotels.org/</vt:lpwstr>
      </vt:variant>
      <vt:variant>
        <vt:lpwstr/>
      </vt:variant>
      <vt:variant>
        <vt:i4>6750306</vt:i4>
      </vt:variant>
      <vt:variant>
        <vt:i4>66</vt:i4>
      </vt:variant>
      <vt:variant>
        <vt:i4>0</vt:i4>
      </vt:variant>
      <vt:variant>
        <vt:i4>5</vt:i4>
      </vt:variant>
      <vt:variant>
        <vt:lpwstr>https://www.historichotels.org/us/hotels-resorts/the-highlander-hotel/</vt:lpwstr>
      </vt:variant>
      <vt:variant>
        <vt:lpwstr/>
      </vt:variant>
      <vt:variant>
        <vt:i4>1835028</vt:i4>
      </vt:variant>
      <vt:variant>
        <vt:i4>63</vt:i4>
      </vt:variant>
      <vt:variant>
        <vt:i4>0</vt:i4>
      </vt:variant>
      <vt:variant>
        <vt:i4>5</vt:i4>
      </vt:variant>
      <vt:variant>
        <vt:lpwstr>https://www.historichotels.org/us/hotels-resorts/mission-resort-and-club/</vt:lpwstr>
      </vt:variant>
      <vt:variant>
        <vt:lpwstr/>
      </vt:variant>
      <vt:variant>
        <vt:i4>4128824</vt:i4>
      </vt:variant>
      <vt:variant>
        <vt:i4>60</vt:i4>
      </vt:variant>
      <vt:variant>
        <vt:i4>0</vt:i4>
      </vt:variant>
      <vt:variant>
        <vt:i4>5</vt:i4>
      </vt:variant>
      <vt:variant>
        <vt:lpwstr>http://www.thesylvanhotel.com/</vt:lpwstr>
      </vt:variant>
      <vt:variant>
        <vt:lpwstr/>
      </vt:variant>
      <vt:variant>
        <vt:i4>1703962</vt:i4>
      </vt:variant>
      <vt:variant>
        <vt:i4>57</vt:i4>
      </vt:variant>
      <vt:variant>
        <vt:i4>0</vt:i4>
      </vt:variant>
      <vt:variant>
        <vt:i4>5</vt:i4>
      </vt:variant>
      <vt:variant>
        <vt:lpwstr>https://lafayettehotelsd.com/</vt:lpwstr>
      </vt:variant>
      <vt:variant>
        <vt:lpwstr/>
      </vt:variant>
      <vt:variant>
        <vt:i4>3342395</vt:i4>
      </vt:variant>
      <vt:variant>
        <vt:i4>54</vt:i4>
      </vt:variant>
      <vt:variant>
        <vt:i4>0</vt:i4>
      </vt:variant>
      <vt:variant>
        <vt:i4>5</vt:i4>
      </vt:variant>
      <vt:variant>
        <vt:lpwstr>https://www.chestnutinnoquagalake.com/</vt:lpwstr>
      </vt:variant>
      <vt:variant>
        <vt:lpwstr/>
      </vt:variant>
      <vt:variant>
        <vt:i4>8257649</vt:i4>
      </vt:variant>
      <vt:variant>
        <vt:i4>51</vt:i4>
      </vt:variant>
      <vt:variant>
        <vt:i4>0</vt:i4>
      </vt:variant>
      <vt:variant>
        <vt:i4>5</vt:i4>
      </vt:variant>
      <vt:variant>
        <vt:lpwstr>https://www.historichotels.org/us/hotels-resorts/hotel-andra-seattle-mgallery-hotel-collection/</vt:lpwstr>
      </vt:variant>
      <vt:variant>
        <vt:lpwstr/>
      </vt:variant>
      <vt:variant>
        <vt:i4>7012459</vt:i4>
      </vt:variant>
      <vt:variant>
        <vt:i4>48</vt:i4>
      </vt:variant>
      <vt:variant>
        <vt:i4>0</vt:i4>
      </vt:variant>
      <vt:variant>
        <vt:i4>5</vt:i4>
      </vt:variant>
      <vt:variant>
        <vt:lpwstr>https://thenewbreakers.com/</vt:lpwstr>
      </vt:variant>
      <vt:variant>
        <vt:lpwstr/>
      </vt:variant>
      <vt:variant>
        <vt:i4>3670120</vt:i4>
      </vt:variant>
      <vt:variant>
        <vt:i4>45</vt:i4>
      </vt:variant>
      <vt:variant>
        <vt:i4>0</vt:i4>
      </vt:variant>
      <vt:variant>
        <vt:i4>5</vt:i4>
      </vt:variant>
      <vt:variant>
        <vt:lpwstr>https://www.historichotels.org/us/hotels-resorts/21c-museum-hotel-st-louis/</vt:lpwstr>
      </vt:variant>
      <vt:variant>
        <vt:lpwstr/>
      </vt:variant>
      <vt:variant>
        <vt:i4>7209082</vt:i4>
      </vt:variant>
      <vt:variant>
        <vt:i4>42</vt:i4>
      </vt:variant>
      <vt:variant>
        <vt:i4>0</vt:i4>
      </vt:variant>
      <vt:variant>
        <vt:i4>5</vt:i4>
      </vt:variant>
      <vt:variant>
        <vt:lpwstr>https://www.millenniumhotels.com/en/los-angeles/millennium-biltmore-hotel-los-angeles/</vt:lpwstr>
      </vt:variant>
      <vt:variant>
        <vt:lpwstr/>
      </vt:variant>
      <vt:variant>
        <vt:i4>2556014</vt:i4>
      </vt:variant>
      <vt:variant>
        <vt:i4>39</vt:i4>
      </vt:variant>
      <vt:variant>
        <vt:i4>0</vt:i4>
      </vt:variant>
      <vt:variant>
        <vt:i4>5</vt:i4>
      </vt:variant>
      <vt:variant>
        <vt:lpwstr>https://www.historichotels.org/us/hotels-resorts/genetti-hotel-and-suites/</vt:lpwstr>
      </vt:variant>
      <vt:variant>
        <vt:lpwstr/>
      </vt:variant>
      <vt:variant>
        <vt:i4>4718676</vt:i4>
      </vt:variant>
      <vt:variant>
        <vt:i4>36</vt:i4>
      </vt:variant>
      <vt:variant>
        <vt:i4>0</vt:i4>
      </vt:variant>
      <vt:variant>
        <vt:i4>5</vt:i4>
      </vt:variant>
      <vt:variant>
        <vt:lpwstr>https://www.historichotels.org/us/hotels-resorts/the-george-washington-hotel/</vt:lpwstr>
      </vt:variant>
      <vt:variant>
        <vt:lpwstr/>
      </vt:variant>
      <vt:variant>
        <vt:i4>4522003</vt:i4>
      </vt:variant>
      <vt:variant>
        <vt:i4>33</vt:i4>
      </vt:variant>
      <vt:variant>
        <vt:i4>0</vt:i4>
      </vt:variant>
      <vt:variant>
        <vt:i4>5</vt:i4>
      </vt:variant>
      <vt:variant>
        <vt:lpwstr>https://www.historichotels.org/us/hotels-resorts/hotel-grinnell/</vt:lpwstr>
      </vt:variant>
      <vt:variant>
        <vt:lpwstr/>
      </vt:variant>
      <vt:variant>
        <vt:i4>2228330</vt:i4>
      </vt:variant>
      <vt:variant>
        <vt:i4>30</vt:i4>
      </vt:variant>
      <vt:variant>
        <vt:i4>0</vt:i4>
      </vt:variant>
      <vt:variant>
        <vt:i4>5</vt:i4>
      </vt:variant>
      <vt:variant>
        <vt:lpwstr>https://www.historichotels.org/us/hotels-resorts/ellis-hotel-atlanta-a-tribute-portfolio-hotel-by-marriott/</vt:lpwstr>
      </vt:variant>
      <vt:variant>
        <vt:lpwstr/>
      </vt:variant>
      <vt:variant>
        <vt:i4>65608</vt:i4>
      </vt:variant>
      <vt:variant>
        <vt:i4>27</vt:i4>
      </vt:variant>
      <vt:variant>
        <vt:i4>0</vt:i4>
      </vt:variant>
      <vt:variant>
        <vt:i4>5</vt:i4>
      </vt:variant>
      <vt:variant>
        <vt:lpwstr>https://www.historichotels.org/us/hotels-resorts/the-inn-at-diamond-cove/</vt:lpwstr>
      </vt:variant>
      <vt:variant>
        <vt:lpwstr/>
      </vt:variant>
      <vt:variant>
        <vt:i4>917595</vt:i4>
      </vt:variant>
      <vt:variant>
        <vt:i4>24</vt:i4>
      </vt:variant>
      <vt:variant>
        <vt:i4>0</vt:i4>
      </vt:variant>
      <vt:variant>
        <vt:i4>5</vt:i4>
      </vt:variant>
      <vt:variant>
        <vt:lpwstr>https://www.historichotels.org/us/hotels-resorts/the-seelbach-hilton-louisville/</vt:lpwstr>
      </vt:variant>
      <vt:variant>
        <vt:lpwstr/>
      </vt:variant>
      <vt:variant>
        <vt:i4>5439513</vt:i4>
      </vt:variant>
      <vt:variant>
        <vt:i4>21</vt:i4>
      </vt:variant>
      <vt:variant>
        <vt:i4>0</vt:i4>
      </vt:variant>
      <vt:variant>
        <vt:i4>5</vt:i4>
      </vt:variant>
      <vt:variant>
        <vt:lpwstr>https://www.historichotels.org/us/hotels-resorts/hotel-iroquois/</vt:lpwstr>
      </vt:variant>
      <vt:variant>
        <vt:lpwstr/>
      </vt:variant>
      <vt:variant>
        <vt:i4>2359338</vt:i4>
      </vt:variant>
      <vt:variant>
        <vt:i4>18</vt:i4>
      </vt:variant>
      <vt:variant>
        <vt:i4>0</vt:i4>
      </vt:variant>
      <vt:variant>
        <vt:i4>5</vt:i4>
      </vt:variant>
      <vt:variant>
        <vt:lpwstr>https://www.historichotels.org/us/hotels-resorts/the-wall-street-hotel/</vt:lpwstr>
      </vt:variant>
      <vt:variant>
        <vt:lpwstr/>
      </vt:variant>
      <vt:variant>
        <vt:i4>3539043</vt:i4>
      </vt:variant>
      <vt:variant>
        <vt:i4>15</vt:i4>
      </vt:variant>
      <vt:variant>
        <vt:i4>0</vt:i4>
      </vt:variant>
      <vt:variant>
        <vt:i4>5</vt:i4>
      </vt:variant>
      <vt:variant>
        <vt:lpwstr>https://www.thewallsthotel.com/</vt:lpwstr>
      </vt:variant>
      <vt:variant>
        <vt:lpwstr/>
      </vt:variant>
      <vt:variant>
        <vt:i4>4522015</vt:i4>
      </vt:variant>
      <vt:variant>
        <vt:i4>12</vt:i4>
      </vt:variant>
      <vt:variant>
        <vt:i4>0</vt:i4>
      </vt:variant>
      <vt:variant>
        <vt:i4>5</vt:i4>
      </vt:variant>
      <vt:variant>
        <vt:lpwstr>https://www.castlehotsprings.com/</vt:lpwstr>
      </vt:variant>
      <vt:variant>
        <vt:lpwstr/>
      </vt:variant>
      <vt:variant>
        <vt:i4>6094916</vt:i4>
      </vt:variant>
      <vt:variant>
        <vt:i4>9</vt:i4>
      </vt:variant>
      <vt:variant>
        <vt:i4>0</vt:i4>
      </vt:variant>
      <vt:variant>
        <vt:i4>5</vt:i4>
      </vt:variant>
      <vt:variant>
        <vt:lpwstr>https://www.historichotels.org/us/hotels-resorts/the-brown-palace-hotel-and-spa-autograph-collection/</vt:lpwstr>
      </vt:variant>
      <vt:variant>
        <vt:lpwstr/>
      </vt:variant>
      <vt:variant>
        <vt:i4>6225944</vt:i4>
      </vt:variant>
      <vt:variant>
        <vt:i4>6</vt:i4>
      </vt:variant>
      <vt:variant>
        <vt:i4>0</vt:i4>
      </vt:variant>
      <vt:variant>
        <vt:i4>5</vt:i4>
      </vt:variant>
      <vt:variant>
        <vt:lpwstr>https://www.historichotels.org/us/hotels-resorts/fairfield-inn-and-suites-madison-historic-eagle-cotton-mill/</vt:lpwstr>
      </vt:variant>
      <vt:variant>
        <vt:lpwstr/>
      </vt:variant>
      <vt:variant>
        <vt:i4>2097207</vt:i4>
      </vt:variant>
      <vt:variant>
        <vt:i4>3</vt:i4>
      </vt:variant>
      <vt:variant>
        <vt:i4>0</vt:i4>
      </vt:variant>
      <vt:variant>
        <vt:i4>5</vt:i4>
      </vt:variant>
      <vt:variant>
        <vt:lpwstr>https://www.historichotels.org/us/hotels-resorts/atheneum-suite-hotel/</vt:lpwstr>
      </vt:variant>
      <vt:variant>
        <vt:lpwstr/>
      </vt:variant>
      <vt:variant>
        <vt:i4>589914</vt:i4>
      </vt:variant>
      <vt:variant>
        <vt:i4>0</vt:i4>
      </vt:variant>
      <vt:variant>
        <vt:i4>0</vt:i4>
      </vt:variant>
      <vt:variant>
        <vt:i4>5</vt:i4>
      </vt:variant>
      <vt:variant>
        <vt:lpwstr>https://www.historichotels.org/us/hotels-resorts/woolverton-inn/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2024-01-05T15:49:00Z</dcterms:created>
  <dcterms:modified xsi:type="dcterms:W3CDTF">2024-01-05T15:49:00Z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99579947-2e6b-4be8-81a5-f97d0eda1af5</vt:lpwstr>
  </property>
  <property fmtid="{D5CDD505-2E9C-101B-9397-08002B2CF9AE}" pid="5" name="MediaServiceImageTags">
    <vt:lpwstr/>
  </property>
</Properties>
</file>